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1DDA" w14:textId="0A4D5614" w:rsidR="00BB0FB2" w:rsidRPr="00BB0FB2" w:rsidRDefault="00BB0FB2" w:rsidP="00BB0FB2">
      <w:pPr>
        <w:spacing w:after="0"/>
        <w:jc w:val="center"/>
        <w:rPr>
          <w:rFonts w:ascii="Times New Roman" w:hAnsi="Times New Roman" w:cs="Times New Roman"/>
          <w:b/>
          <w:bCs/>
          <w:sz w:val="24"/>
          <w:szCs w:val="24"/>
          <w:u w:val="single"/>
        </w:rPr>
      </w:pPr>
      <w:r w:rsidRPr="00BB0FB2">
        <w:rPr>
          <w:rFonts w:ascii="Times New Roman" w:hAnsi="Times New Roman" w:cs="Times New Roman"/>
          <w:b/>
          <w:bCs/>
          <w:sz w:val="24"/>
          <w:szCs w:val="24"/>
          <w:u w:val="single"/>
        </w:rPr>
        <w:t>ANNEX I-ANTI-FRAUD AND CORRUPTION GUIDELINES AND ITS DECLARATION</w:t>
      </w:r>
    </w:p>
    <w:p w14:paraId="5B212BDB" w14:textId="77777777" w:rsidR="00BB0FB2" w:rsidRPr="00BB0FB2" w:rsidRDefault="00BB0FB2" w:rsidP="00BB0FB2">
      <w:pPr>
        <w:spacing w:after="0"/>
        <w:rPr>
          <w:rFonts w:ascii="Times New Roman" w:hAnsi="Times New Roman" w:cs="Times New Roman"/>
          <w:sz w:val="24"/>
          <w:szCs w:val="24"/>
        </w:rPr>
      </w:pPr>
    </w:p>
    <w:p w14:paraId="229C4D79" w14:textId="586179D5" w:rsidR="00BB0FB2" w:rsidRPr="00BB0FB2" w:rsidRDefault="00BB0FB2" w:rsidP="00BB0FB2">
      <w:pPr>
        <w:pStyle w:val="ListParagraph"/>
        <w:numPr>
          <w:ilvl w:val="0"/>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Introduction</w:t>
      </w:r>
    </w:p>
    <w:p w14:paraId="6154D76C" w14:textId="189CF2B8" w:rsid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plays a significant </w:t>
      </w:r>
      <w:r w:rsidR="00682C46" w:rsidRPr="00BB0FB2">
        <w:rPr>
          <w:rFonts w:ascii="Times New Roman" w:hAnsi="Times New Roman" w:cs="Times New Roman"/>
          <w:sz w:val="24"/>
          <w:szCs w:val="24"/>
        </w:rPr>
        <w:t xml:space="preserve">role in </w:t>
      </w:r>
      <w:proofErr w:type="gramStart"/>
      <w:r w:rsidR="00682C46" w:rsidRPr="00BB0FB2">
        <w:rPr>
          <w:rFonts w:ascii="Times New Roman" w:hAnsi="Times New Roman" w:cs="Times New Roman"/>
          <w:sz w:val="24"/>
          <w:szCs w:val="24"/>
        </w:rPr>
        <w:t>making</w:t>
      </w:r>
      <w:r w:rsidRPr="00BB0FB2">
        <w:rPr>
          <w:rFonts w:ascii="Times New Roman" w:hAnsi="Times New Roman" w:cs="Times New Roman"/>
          <w:sz w:val="24"/>
          <w:szCs w:val="24"/>
        </w:rPr>
        <w:t xml:space="preserve"> </w:t>
      </w:r>
      <w:r w:rsidR="00682C46" w:rsidRPr="00BB0FB2">
        <w:rPr>
          <w:rFonts w:ascii="Times New Roman" w:hAnsi="Times New Roman" w:cs="Times New Roman"/>
          <w:sz w:val="24"/>
          <w:szCs w:val="24"/>
        </w:rPr>
        <w:t>an</w:t>
      </w:r>
      <w:r w:rsidRPr="00BB0FB2">
        <w:rPr>
          <w:rFonts w:ascii="Times New Roman" w:hAnsi="Times New Roman" w:cs="Times New Roman"/>
          <w:sz w:val="24"/>
          <w:szCs w:val="24"/>
        </w:rPr>
        <w:t xml:space="preserve"> effort</w:t>
      </w:r>
      <w:proofErr w:type="gramEnd"/>
      <w:r w:rsidRPr="00BB0FB2">
        <w:rPr>
          <w:rFonts w:ascii="Times New Roman" w:hAnsi="Times New Roman" w:cs="Times New Roman"/>
          <w:sz w:val="24"/>
          <w:szCs w:val="24"/>
        </w:rPr>
        <w:t xml:space="preserve"> to combat fraud and corruption. Any act of fraud and corruptio</w:t>
      </w:r>
      <w:r w:rsidR="00C90440">
        <w:rPr>
          <w:rFonts w:ascii="Times New Roman" w:hAnsi="Times New Roman" w:cs="Times New Roman"/>
          <w:sz w:val="24"/>
          <w:szCs w:val="24"/>
        </w:rPr>
        <w:t>n</w:t>
      </w:r>
      <w:r w:rsidRPr="00BB0FB2">
        <w:rPr>
          <w:rFonts w:ascii="Times New Roman" w:hAnsi="Times New Roman" w:cs="Times New Roman"/>
          <w:sz w:val="24"/>
          <w:szCs w:val="24"/>
        </w:rPr>
        <w:t xml:space="preserve"> in </w:t>
      </w:r>
      <w:r>
        <w:rPr>
          <w:rFonts w:ascii="Times New Roman" w:hAnsi="Times New Roman" w:cs="Times New Roman"/>
          <w:sz w:val="24"/>
          <w:szCs w:val="24"/>
        </w:rPr>
        <w:t>NLA</w:t>
      </w:r>
      <w:r w:rsidRPr="00BB0FB2">
        <w:rPr>
          <w:rFonts w:ascii="Times New Roman" w:hAnsi="Times New Roman" w:cs="Times New Roman"/>
          <w:sz w:val="24"/>
          <w:szCs w:val="24"/>
        </w:rPr>
        <w:t xml:space="preserve"> activities depletes funds, </w:t>
      </w:r>
      <w:r w:rsidR="0001629A" w:rsidRPr="00BB0FB2">
        <w:rPr>
          <w:rFonts w:ascii="Times New Roman" w:hAnsi="Times New Roman" w:cs="Times New Roman"/>
          <w:sz w:val="24"/>
          <w:szCs w:val="24"/>
        </w:rPr>
        <w:t>assets,</w:t>
      </w:r>
      <w:r w:rsidRPr="00BB0FB2">
        <w:rPr>
          <w:rFonts w:ascii="Times New Roman" w:hAnsi="Times New Roman" w:cs="Times New Roman"/>
          <w:sz w:val="24"/>
          <w:szCs w:val="24"/>
        </w:rPr>
        <w:t xml:space="preserve"> and other resources necessary to fulfill </w:t>
      </w:r>
      <w:r>
        <w:rPr>
          <w:rFonts w:ascii="Times New Roman" w:hAnsi="Times New Roman" w:cs="Times New Roman"/>
          <w:sz w:val="24"/>
          <w:szCs w:val="24"/>
        </w:rPr>
        <w:t>NLA</w:t>
      </w:r>
      <w:r w:rsidRPr="00BB0FB2">
        <w:rPr>
          <w:rFonts w:ascii="Times New Roman" w:hAnsi="Times New Roman" w:cs="Times New Roman"/>
          <w:sz w:val="24"/>
          <w:szCs w:val="24"/>
        </w:rPr>
        <w:t xml:space="preserve"> mandate. Fraudulent and corrupt practices can also seriously damage </w:t>
      </w:r>
      <w:r>
        <w:rPr>
          <w:rFonts w:ascii="Times New Roman" w:hAnsi="Times New Roman" w:cs="Times New Roman"/>
          <w:sz w:val="24"/>
          <w:szCs w:val="24"/>
        </w:rPr>
        <w:t>NLA</w:t>
      </w:r>
      <w:r w:rsidRPr="00BB0FB2">
        <w:rPr>
          <w:rFonts w:ascii="Times New Roman" w:hAnsi="Times New Roman" w:cs="Times New Roman"/>
          <w:sz w:val="24"/>
          <w:szCs w:val="24"/>
        </w:rPr>
        <w:t xml:space="preserve"> reputation and diminish donors‟ trust in </w:t>
      </w:r>
      <w:r w:rsidR="0001629A" w:rsidRPr="00BB0FB2">
        <w:rPr>
          <w:rFonts w:ascii="Times New Roman" w:hAnsi="Times New Roman" w:cs="Times New Roman"/>
          <w:sz w:val="24"/>
          <w:szCs w:val="24"/>
        </w:rPr>
        <w:t>their</w:t>
      </w:r>
      <w:r w:rsidRPr="00BB0FB2">
        <w:rPr>
          <w:rFonts w:ascii="Times New Roman" w:hAnsi="Times New Roman" w:cs="Times New Roman"/>
          <w:sz w:val="24"/>
          <w:szCs w:val="24"/>
        </w:rPr>
        <w:t xml:space="preserve"> ability to deliver results in an accountable and transparent manner. Furthermore, it may affect staff and personnel effectiveness, motivation and morale, and impact on the Organization’s ability to attract and retain a talented work force.</w:t>
      </w:r>
    </w:p>
    <w:p w14:paraId="121529BE" w14:textId="77777777" w:rsidR="00BB0FB2" w:rsidRPr="00BB0FB2" w:rsidRDefault="00BB0FB2" w:rsidP="00BB0FB2">
      <w:pPr>
        <w:spacing w:after="0"/>
        <w:rPr>
          <w:rFonts w:ascii="Times New Roman" w:hAnsi="Times New Roman" w:cs="Times New Roman"/>
          <w:sz w:val="24"/>
          <w:szCs w:val="24"/>
        </w:rPr>
      </w:pPr>
    </w:p>
    <w:p w14:paraId="0ED93A7B" w14:textId="181C852B" w:rsidR="00BB0FB2" w:rsidRPr="00BB0FB2" w:rsidRDefault="00BB0FB2" w:rsidP="00BB0FB2">
      <w:pPr>
        <w:pStyle w:val="ListParagraph"/>
        <w:numPr>
          <w:ilvl w:val="0"/>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Scope and application</w:t>
      </w:r>
    </w:p>
    <w:p w14:paraId="3EA537E8" w14:textId="56FB77CE" w:rsid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has zero tolerance for fraud and corruption, meaning that </w:t>
      </w:r>
      <w:r>
        <w:rPr>
          <w:rFonts w:ascii="Times New Roman" w:hAnsi="Times New Roman" w:cs="Times New Roman"/>
          <w:sz w:val="24"/>
          <w:szCs w:val="24"/>
        </w:rPr>
        <w:t>NLA</w:t>
      </w:r>
      <w:r w:rsidRPr="00BB0FB2">
        <w:rPr>
          <w:rFonts w:ascii="Times New Roman" w:hAnsi="Times New Roman" w:cs="Times New Roman"/>
          <w:sz w:val="24"/>
          <w:szCs w:val="24"/>
        </w:rPr>
        <w:t xml:space="preserve"> staff members, non-staff personnel, vendors, implementing partners and responsible parties are not to engage in fraud or corruption. All incidents of fraud and corruption are to be reported, and will be assessed and, as </w:t>
      </w:r>
      <w:r w:rsidR="00682C46" w:rsidRPr="00BB0FB2">
        <w:rPr>
          <w:rFonts w:ascii="Times New Roman" w:hAnsi="Times New Roman" w:cs="Times New Roman"/>
          <w:sz w:val="24"/>
          <w:szCs w:val="24"/>
        </w:rPr>
        <w:t>appropriately</w:t>
      </w:r>
      <w:r w:rsidRPr="00BB0FB2">
        <w:rPr>
          <w:rFonts w:ascii="Times New Roman" w:hAnsi="Times New Roman" w:cs="Times New Roman"/>
          <w:sz w:val="24"/>
          <w:szCs w:val="24"/>
        </w:rPr>
        <w:t>, investigated in accordance with the Investigation Guidelines.</w:t>
      </w:r>
    </w:p>
    <w:p w14:paraId="36D71527" w14:textId="77777777" w:rsidR="00682C46" w:rsidRPr="00BB0FB2" w:rsidRDefault="00682C46" w:rsidP="00BB0FB2">
      <w:pPr>
        <w:spacing w:after="0"/>
        <w:rPr>
          <w:rFonts w:ascii="Times New Roman" w:hAnsi="Times New Roman" w:cs="Times New Roman"/>
          <w:sz w:val="24"/>
          <w:szCs w:val="24"/>
        </w:rPr>
      </w:pPr>
    </w:p>
    <w:p w14:paraId="635E9419" w14:textId="65B04D04" w:rsidR="00BB0FB2" w:rsidRP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is committed to preventing, </w:t>
      </w:r>
      <w:r w:rsidR="0001629A" w:rsidRPr="00BB0FB2">
        <w:rPr>
          <w:rFonts w:ascii="Times New Roman" w:hAnsi="Times New Roman" w:cs="Times New Roman"/>
          <w:sz w:val="24"/>
          <w:szCs w:val="24"/>
        </w:rPr>
        <w:t>identifying,</w:t>
      </w:r>
      <w:r w:rsidRPr="00BB0FB2">
        <w:rPr>
          <w:rFonts w:ascii="Times New Roman" w:hAnsi="Times New Roman" w:cs="Times New Roman"/>
          <w:sz w:val="24"/>
          <w:szCs w:val="24"/>
        </w:rPr>
        <w:t xml:space="preserve"> and addressing all acts of fraud and corruption against </w:t>
      </w:r>
      <w:r>
        <w:rPr>
          <w:rFonts w:ascii="Times New Roman" w:hAnsi="Times New Roman" w:cs="Times New Roman"/>
          <w:sz w:val="24"/>
          <w:szCs w:val="24"/>
        </w:rPr>
        <w:t>NLA</w:t>
      </w:r>
      <w:r w:rsidRPr="00BB0FB2">
        <w:rPr>
          <w:rFonts w:ascii="Times New Roman" w:hAnsi="Times New Roman" w:cs="Times New Roman"/>
          <w:sz w:val="24"/>
          <w:szCs w:val="24"/>
        </w:rPr>
        <w:t xml:space="preserve"> through raising awareness of fraud risks, implementing controls aimed at preventing and detecting fraud and corruption, and enforcing </w:t>
      </w:r>
      <w:r w:rsidR="00682C46" w:rsidRPr="00BB0FB2">
        <w:rPr>
          <w:rFonts w:ascii="Times New Roman" w:hAnsi="Times New Roman" w:cs="Times New Roman"/>
          <w:sz w:val="24"/>
          <w:szCs w:val="24"/>
        </w:rPr>
        <w:t>this,</w:t>
      </w:r>
      <w:r w:rsidRPr="00BB0FB2">
        <w:rPr>
          <w:rFonts w:ascii="Times New Roman" w:hAnsi="Times New Roman" w:cs="Times New Roman"/>
          <w:sz w:val="24"/>
          <w:szCs w:val="24"/>
        </w:rPr>
        <w:t xml:space="preserve"> Policy. This Policy aims to prevent, detect and address acts of fraud and corruption involving:</w:t>
      </w:r>
    </w:p>
    <w:p w14:paraId="3E647499" w14:textId="5D026A4C" w:rsidR="00BB0FB2" w:rsidRPr="00BB0FB2" w:rsidRDefault="00BB0FB2" w:rsidP="00BB0FB2">
      <w:pPr>
        <w:pStyle w:val="ListParagraph"/>
        <w:numPr>
          <w:ilvl w:val="0"/>
          <w:numId w:val="23"/>
        </w:numPr>
        <w:spacing w:after="0"/>
        <w:rPr>
          <w:rFonts w:ascii="Times New Roman" w:hAnsi="Times New Roman" w:cs="Times New Roman"/>
          <w:sz w:val="24"/>
          <w:szCs w:val="24"/>
        </w:rPr>
      </w:pPr>
      <w:r w:rsidRPr="00BB0FB2">
        <w:rPr>
          <w:rFonts w:ascii="Times New Roman" w:hAnsi="Times New Roman" w:cs="Times New Roman"/>
          <w:sz w:val="24"/>
          <w:szCs w:val="24"/>
        </w:rPr>
        <w:t xml:space="preserve">Staff members holding </w:t>
      </w:r>
      <w:r>
        <w:rPr>
          <w:rFonts w:ascii="Times New Roman" w:hAnsi="Times New Roman" w:cs="Times New Roman"/>
          <w:sz w:val="24"/>
          <w:szCs w:val="24"/>
        </w:rPr>
        <w:t>NLA</w:t>
      </w:r>
      <w:r w:rsidRPr="00BB0FB2">
        <w:rPr>
          <w:rFonts w:ascii="Times New Roman" w:hAnsi="Times New Roman" w:cs="Times New Roman"/>
          <w:sz w:val="24"/>
          <w:szCs w:val="24"/>
        </w:rPr>
        <w:t xml:space="preserve"> letter of appointment.</w:t>
      </w:r>
    </w:p>
    <w:p w14:paraId="2ED9F28A" w14:textId="7B5958DA" w:rsidR="00BB0FB2" w:rsidRPr="00BB0FB2" w:rsidRDefault="00BB0FB2" w:rsidP="00BB0FB2">
      <w:pPr>
        <w:pStyle w:val="ListParagraph"/>
        <w:numPr>
          <w:ilvl w:val="0"/>
          <w:numId w:val="23"/>
        </w:numPr>
        <w:spacing w:after="0"/>
        <w:rPr>
          <w:rFonts w:ascii="Times New Roman" w:hAnsi="Times New Roman" w:cs="Times New Roman"/>
          <w:sz w:val="24"/>
          <w:szCs w:val="24"/>
        </w:rPr>
      </w:pPr>
      <w:r w:rsidRPr="00BB0FB2">
        <w:rPr>
          <w:rFonts w:ascii="Times New Roman" w:hAnsi="Times New Roman" w:cs="Times New Roman"/>
          <w:sz w:val="24"/>
          <w:szCs w:val="24"/>
        </w:rPr>
        <w:t>Non-staff personnel, including Service Contract holders, Individual Contractors, Volunteers and interns.</w:t>
      </w:r>
    </w:p>
    <w:p w14:paraId="7A3A739E" w14:textId="103CF1B1" w:rsidR="00BB0FB2" w:rsidRPr="00BB0FB2" w:rsidRDefault="00BB0FB2" w:rsidP="00BB0FB2">
      <w:pPr>
        <w:pStyle w:val="ListParagraph"/>
        <w:numPr>
          <w:ilvl w:val="0"/>
          <w:numId w:val="23"/>
        </w:numPr>
        <w:spacing w:after="0"/>
        <w:rPr>
          <w:rFonts w:ascii="Times New Roman" w:hAnsi="Times New Roman" w:cs="Times New Roman"/>
          <w:sz w:val="24"/>
          <w:szCs w:val="24"/>
        </w:rPr>
      </w:pPr>
      <w:r w:rsidRPr="00BB0FB2">
        <w:rPr>
          <w:rFonts w:ascii="Times New Roman" w:hAnsi="Times New Roman" w:cs="Times New Roman"/>
          <w:sz w:val="24"/>
          <w:szCs w:val="24"/>
        </w:rPr>
        <w:t xml:space="preserve">Vendors, including actual or potential contractors of civil </w:t>
      </w:r>
      <w:r w:rsidR="00682C46" w:rsidRPr="00BB0FB2">
        <w:rPr>
          <w:rFonts w:ascii="Times New Roman" w:hAnsi="Times New Roman" w:cs="Times New Roman"/>
          <w:sz w:val="24"/>
          <w:szCs w:val="24"/>
        </w:rPr>
        <w:t>work</w:t>
      </w:r>
      <w:r w:rsidRPr="00BB0FB2">
        <w:rPr>
          <w:rFonts w:ascii="Times New Roman" w:hAnsi="Times New Roman" w:cs="Times New Roman"/>
          <w:sz w:val="24"/>
          <w:szCs w:val="24"/>
        </w:rPr>
        <w:t xml:space="preserve"> and suppliers of goods and services.</w:t>
      </w:r>
    </w:p>
    <w:p w14:paraId="6D74C39C" w14:textId="77777777" w:rsidR="00BB0FB2" w:rsidRDefault="00BB0FB2" w:rsidP="00BB0FB2">
      <w:pPr>
        <w:spacing w:after="0"/>
        <w:rPr>
          <w:rFonts w:ascii="Times New Roman" w:hAnsi="Times New Roman" w:cs="Times New Roman"/>
          <w:sz w:val="24"/>
          <w:szCs w:val="24"/>
        </w:rPr>
      </w:pPr>
    </w:p>
    <w:p w14:paraId="2F726C49" w14:textId="62551DEC" w:rsidR="00BB0FB2" w:rsidRPr="00BB0FB2" w:rsidRDefault="00BB0FB2" w:rsidP="00BB0FB2">
      <w:pPr>
        <w:pStyle w:val="ListParagraph"/>
        <w:numPr>
          <w:ilvl w:val="0"/>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Definition of fraud and corruption</w:t>
      </w:r>
    </w:p>
    <w:p w14:paraId="58EE4338" w14:textId="77777777" w:rsidR="00682C46"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The definition of fraud and corruption varies among countries and jurisdictions, and the term is commonly used to describe a wide variety of dishonest practices. The following definitions shall apply in the context of this Policy: </w:t>
      </w:r>
    </w:p>
    <w:p w14:paraId="54CD4C9A" w14:textId="77777777" w:rsidR="00682C46" w:rsidRDefault="00BB0FB2" w:rsidP="00BB0FB2">
      <w:pPr>
        <w:spacing w:after="0"/>
        <w:rPr>
          <w:rFonts w:ascii="Times New Roman" w:hAnsi="Times New Roman" w:cs="Times New Roman"/>
          <w:sz w:val="24"/>
          <w:szCs w:val="24"/>
        </w:rPr>
      </w:pPr>
      <w:r w:rsidRPr="00682C46">
        <w:rPr>
          <w:rFonts w:ascii="Times New Roman" w:hAnsi="Times New Roman" w:cs="Times New Roman"/>
          <w:b/>
          <w:bCs/>
          <w:sz w:val="24"/>
          <w:szCs w:val="24"/>
        </w:rPr>
        <w:t>Fraud</w:t>
      </w:r>
      <w:r w:rsidRPr="00BB0FB2">
        <w:rPr>
          <w:rFonts w:ascii="Times New Roman" w:hAnsi="Times New Roman" w:cs="Times New Roman"/>
          <w:sz w:val="24"/>
          <w:szCs w:val="24"/>
        </w:rPr>
        <w:t xml:space="preserve"> is a knowing misrepresentation of the truth or a concealment of a material fact to induce another to act to his or her detriment. </w:t>
      </w:r>
    </w:p>
    <w:p w14:paraId="5ADD0487" w14:textId="6C039A0A" w:rsidR="00682C46" w:rsidRPr="00BB0FB2" w:rsidRDefault="00BB0FB2" w:rsidP="00BB0FB2">
      <w:pPr>
        <w:spacing w:after="0"/>
        <w:rPr>
          <w:rFonts w:ascii="Times New Roman" w:hAnsi="Times New Roman" w:cs="Times New Roman"/>
          <w:sz w:val="24"/>
          <w:szCs w:val="24"/>
        </w:rPr>
      </w:pPr>
      <w:r w:rsidRPr="00682C46">
        <w:rPr>
          <w:rFonts w:ascii="Times New Roman" w:hAnsi="Times New Roman" w:cs="Times New Roman"/>
          <w:b/>
          <w:bCs/>
          <w:sz w:val="24"/>
          <w:szCs w:val="24"/>
        </w:rPr>
        <w:t>Corruption</w:t>
      </w:r>
      <w:r w:rsidRPr="00BB0FB2">
        <w:rPr>
          <w:rFonts w:ascii="Times New Roman" w:hAnsi="Times New Roman" w:cs="Times New Roman"/>
          <w:sz w:val="24"/>
          <w:szCs w:val="24"/>
        </w:rPr>
        <w:t xml:space="preserve"> is the act of doing something with intent to give an advantage inappropriately with official duties to obtain a benefit, to harm or to influence improperly the actions of another party.</w:t>
      </w:r>
    </w:p>
    <w:p w14:paraId="4725E1ED" w14:textId="77777777"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Actions taken to instigate, aid, abet, attempt, conspire or cooperate in a fraudulent or corrupt act, also constitute fraud or corruption.</w:t>
      </w:r>
    </w:p>
    <w:p w14:paraId="2BAFEB4E" w14:textId="16160331" w:rsidR="00BB0FB2" w:rsidRPr="00BB0FB2" w:rsidRDefault="00BB0FB2" w:rsidP="00BB0FB2">
      <w:pPr>
        <w:spacing w:after="0"/>
        <w:rPr>
          <w:rFonts w:ascii="Times New Roman" w:hAnsi="Times New Roman" w:cs="Times New Roman"/>
          <w:sz w:val="24"/>
          <w:szCs w:val="24"/>
        </w:rPr>
      </w:pPr>
    </w:p>
    <w:p w14:paraId="13590C1B" w14:textId="65852F3D" w:rsidR="00BB0FB2" w:rsidRP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br w:type="column"/>
      </w:r>
      <w:r w:rsidRPr="00BB0FB2">
        <w:rPr>
          <w:rFonts w:ascii="Times New Roman" w:hAnsi="Times New Roman" w:cs="Times New Roman"/>
          <w:sz w:val="24"/>
          <w:szCs w:val="24"/>
        </w:rPr>
        <w:lastRenderedPageBreak/>
        <w:t>Examples of fraud and corruption include, but are not limited to, the following actions:</w:t>
      </w:r>
    </w:p>
    <w:p w14:paraId="5A321477" w14:textId="38D7A277"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 xml:space="preserve">Forging documents, preparing false entries in </w:t>
      </w:r>
      <w:r>
        <w:rPr>
          <w:rFonts w:ascii="Times New Roman" w:hAnsi="Times New Roman" w:cs="Times New Roman"/>
          <w:sz w:val="24"/>
          <w:szCs w:val="24"/>
        </w:rPr>
        <w:t>NLA’</w:t>
      </w:r>
      <w:r w:rsidRPr="00BB0FB2">
        <w:rPr>
          <w:rFonts w:ascii="Times New Roman" w:hAnsi="Times New Roman" w:cs="Times New Roman"/>
          <w:sz w:val="24"/>
          <w:szCs w:val="24"/>
        </w:rPr>
        <w:t xml:space="preserve">s </w:t>
      </w:r>
      <w:r w:rsidR="0001629A" w:rsidRPr="00BB0FB2">
        <w:rPr>
          <w:rFonts w:ascii="Times New Roman" w:hAnsi="Times New Roman" w:cs="Times New Roman"/>
          <w:sz w:val="24"/>
          <w:szCs w:val="24"/>
        </w:rPr>
        <w:t>systems,</w:t>
      </w:r>
      <w:r w:rsidRPr="00BB0FB2">
        <w:rPr>
          <w:rFonts w:ascii="Times New Roman" w:hAnsi="Times New Roman" w:cs="Times New Roman"/>
          <w:sz w:val="24"/>
          <w:szCs w:val="24"/>
        </w:rPr>
        <w:t xml:space="preserve"> or making false statements to obtain a financial or other benefit for oneself or another/others.</w:t>
      </w:r>
    </w:p>
    <w:p w14:paraId="4E47FCF6" w14:textId="21E16680"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Collusion or other anti-competitive scheme between suppliers during a procurement process.</w:t>
      </w:r>
    </w:p>
    <w:p w14:paraId="7B834992" w14:textId="6D57F3D7"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Providing information in relation to a medical insurance claim or another entitlement that the claimant knows to be false.</w:t>
      </w:r>
    </w:p>
    <w:p w14:paraId="76AA65B7" w14:textId="6395725A"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 xml:space="preserve">Forging the signature of </w:t>
      </w:r>
      <w:r>
        <w:rPr>
          <w:rFonts w:ascii="Times New Roman" w:hAnsi="Times New Roman" w:cs="Times New Roman"/>
          <w:sz w:val="24"/>
          <w:szCs w:val="24"/>
        </w:rPr>
        <w:t>NLA</w:t>
      </w:r>
      <w:r w:rsidRPr="00BB0FB2">
        <w:rPr>
          <w:rFonts w:ascii="Times New Roman" w:hAnsi="Times New Roman" w:cs="Times New Roman"/>
          <w:sz w:val="24"/>
          <w:szCs w:val="24"/>
        </w:rPr>
        <w:t xml:space="preserve"> staff member or forging a document purporting to be from </w:t>
      </w:r>
      <w:r>
        <w:rPr>
          <w:rFonts w:ascii="Times New Roman" w:hAnsi="Times New Roman" w:cs="Times New Roman"/>
          <w:sz w:val="24"/>
          <w:szCs w:val="24"/>
        </w:rPr>
        <w:t>NLA</w:t>
      </w:r>
      <w:r w:rsidRPr="00BB0FB2">
        <w:rPr>
          <w:rFonts w:ascii="Times New Roman" w:hAnsi="Times New Roman" w:cs="Times New Roman"/>
          <w:sz w:val="24"/>
          <w:szCs w:val="24"/>
        </w:rPr>
        <w:t xml:space="preserve"> to induce a party outside </w:t>
      </w:r>
      <w:r>
        <w:rPr>
          <w:rFonts w:ascii="Times New Roman" w:hAnsi="Times New Roman" w:cs="Times New Roman"/>
          <w:sz w:val="24"/>
          <w:szCs w:val="24"/>
        </w:rPr>
        <w:t>NLA</w:t>
      </w:r>
      <w:r w:rsidRPr="00BB0FB2">
        <w:rPr>
          <w:rFonts w:ascii="Times New Roman" w:hAnsi="Times New Roman" w:cs="Times New Roman"/>
          <w:sz w:val="24"/>
          <w:szCs w:val="24"/>
        </w:rPr>
        <w:t xml:space="preserve"> to act.</w:t>
      </w:r>
    </w:p>
    <w:p w14:paraId="020D0B1B" w14:textId="70FCADAC"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 xml:space="preserve">Using another’s IT identity or password, or creating false identities/passwords, without consent or authority to manipulate </w:t>
      </w:r>
      <w:r>
        <w:rPr>
          <w:rFonts w:ascii="Times New Roman" w:hAnsi="Times New Roman" w:cs="Times New Roman"/>
          <w:sz w:val="24"/>
          <w:szCs w:val="24"/>
        </w:rPr>
        <w:t>NLA</w:t>
      </w:r>
      <w:r w:rsidRPr="00BB0FB2">
        <w:rPr>
          <w:rFonts w:ascii="Times New Roman" w:hAnsi="Times New Roman" w:cs="Times New Roman"/>
          <w:sz w:val="24"/>
          <w:szCs w:val="24"/>
        </w:rPr>
        <w:t xml:space="preserve"> processes or cause the approval or denial of actions.</w:t>
      </w:r>
    </w:p>
    <w:p w14:paraId="496FB465" w14:textId="00D8D620"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Accepting hospitality such as meals or entertainment from a vendor.</w:t>
      </w:r>
    </w:p>
    <w:p w14:paraId="5D685943" w14:textId="0A3A68AD"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 xml:space="preserve">Misrepresenting </w:t>
      </w:r>
      <w:r>
        <w:rPr>
          <w:rFonts w:ascii="Times New Roman" w:hAnsi="Times New Roman" w:cs="Times New Roman"/>
          <w:sz w:val="24"/>
          <w:szCs w:val="24"/>
        </w:rPr>
        <w:t>NLA</w:t>
      </w:r>
      <w:r w:rsidRPr="00BB0FB2">
        <w:rPr>
          <w:rFonts w:ascii="Times New Roman" w:hAnsi="Times New Roman" w:cs="Times New Roman"/>
          <w:sz w:val="24"/>
          <w:szCs w:val="24"/>
        </w:rPr>
        <w:t xml:space="preserve"> employment status to obtain a benefit from a government or private sector entity.</w:t>
      </w:r>
    </w:p>
    <w:p w14:paraId="073556A1" w14:textId="05C15DDF"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Failing to disclose a financial or familial interest in a business or outside party while participating in the award/management of a contract to the benefit of that business or outside party.</w:t>
      </w:r>
    </w:p>
    <w:p w14:paraId="2449188F" w14:textId="7C315F31"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Processing the cost of personal travel as part of an official travel.</w:t>
      </w:r>
    </w:p>
    <w:p w14:paraId="233FF706" w14:textId="4CCF2E0A"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Making misrepresentations, including educational credentials or professional qualifications, on a personal history form in the context of a job application.</w:t>
      </w:r>
    </w:p>
    <w:p w14:paraId="67F4692F" w14:textId="748D526A" w:rsid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 xml:space="preserve">Falsifying documents, making false statements, preparing false entries in </w:t>
      </w:r>
      <w:r>
        <w:rPr>
          <w:rFonts w:ascii="Times New Roman" w:hAnsi="Times New Roman" w:cs="Times New Roman"/>
          <w:sz w:val="24"/>
          <w:szCs w:val="24"/>
        </w:rPr>
        <w:t>NLA</w:t>
      </w:r>
      <w:r w:rsidRPr="00BB0FB2">
        <w:rPr>
          <w:rFonts w:ascii="Times New Roman" w:hAnsi="Times New Roman" w:cs="Times New Roman"/>
          <w:sz w:val="24"/>
          <w:szCs w:val="24"/>
        </w:rPr>
        <w:t xml:space="preserve"> systems or other deceptive acts to the detriment of those someone seeks to disfavor, or to discredit a person, programme or the Organization.</w:t>
      </w:r>
    </w:p>
    <w:p w14:paraId="6ADD9550" w14:textId="77777777" w:rsidR="00BB0FB2" w:rsidRPr="00BB0FB2" w:rsidRDefault="00BB0FB2" w:rsidP="00BB0FB2">
      <w:pPr>
        <w:pStyle w:val="ListParagraph"/>
        <w:spacing w:after="0"/>
        <w:ind w:left="360"/>
        <w:rPr>
          <w:rFonts w:ascii="Times New Roman" w:hAnsi="Times New Roman" w:cs="Times New Roman"/>
          <w:sz w:val="24"/>
          <w:szCs w:val="24"/>
        </w:rPr>
      </w:pPr>
    </w:p>
    <w:p w14:paraId="26741F45" w14:textId="2A415B15" w:rsidR="00BB0FB2" w:rsidRPr="00BB0FB2" w:rsidRDefault="00BB0FB2" w:rsidP="00BB0FB2">
      <w:pPr>
        <w:pStyle w:val="ListParagraph"/>
        <w:numPr>
          <w:ilvl w:val="0"/>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Fraud prevention measures</w:t>
      </w:r>
    </w:p>
    <w:p w14:paraId="4FE062D2" w14:textId="41C0EA37"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Fraud awareness</w:t>
      </w:r>
    </w:p>
    <w:p w14:paraId="6E3BFA70" w14:textId="7044995A"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Staff members, non-staff personnel, vendors, implementing partners and responsible parties must be aware of their responsibility to prevent fraud and corruption. In this regard, managers are to raise awareness of this </w:t>
      </w:r>
      <w:r w:rsidR="00682C46" w:rsidRPr="00BB0FB2">
        <w:rPr>
          <w:rFonts w:ascii="Times New Roman" w:hAnsi="Times New Roman" w:cs="Times New Roman"/>
          <w:sz w:val="24"/>
          <w:szCs w:val="24"/>
        </w:rPr>
        <w:t>Policy and</w:t>
      </w:r>
      <w:r w:rsidRPr="00BB0FB2">
        <w:rPr>
          <w:rFonts w:ascii="Times New Roman" w:hAnsi="Times New Roman" w:cs="Times New Roman"/>
          <w:sz w:val="24"/>
          <w:szCs w:val="24"/>
        </w:rPr>
        <w:t xml:space="preserve"> reiterate the duty of all staff members to report instances of fraud and corruption, as required by the rules. Managers are also required to make non-staff personnel, vendors and responsible parties contracted/engaged by their respective offices aware of this Policy.</w:t>
      </w:r>
    </w:p>
    <w:p w14:paraId="27119B3B" w14:textId="77777777" w:rsidR="00BB0FB2" w:rsidRPr="00BB0FB2" w:rsidRDefault="00BB0FB2" w:rsidP="00BB0FB2">
      <w:pPr>
        <w:spacing w:after="0"/>
        <w:rPr>
          <w:rFonts w:ascii="Times New Roman" w:hAnsi="Times New Roman" w:cs="Times New Roman"/>
          <w:sz w:val="24"/>
          <w:szCs w:val="24"/>
        </w:rPr>
      </w:pPr>
    </w:p>
    <w:p w14:paraId="0E0386F6" w14:textId="05C3B72C"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Building fraud prevention into programme and project design</w:t>
      </w:r>
    </w:p>
    <w:p w14:paraId="385D50FA" w14:textId="498A94D6"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When developing a new programme or project, it is important to ensure that fraud risks are fully considered in the programme/project design and processes. This is especially important for </w:t>
      </w:r>
      <w:r w:rsidR="00682C46" w:rsidRPr="00BB0FB2">
        <w:rPr>
          <w:rFonts w:ascii="Times New Roman" w:hAnsi="Times New Roman" w:cs="Times New Roman"/>
          <w:sz w:val="24"/>
          <w:szCs w:val="24"/>
        </w:rPr>
        <w:t>high-risk</w:t>
      </w:r>
      <w:r w:rsidRPr="00BB0FB2">
        <w:rPr>
          <w:rFonts w:ascii="Times New Roman" w:hAnsi="Times New Roman" w:cs="Times New Roman"/>
          <w:sz w:val="24"/>
          <w:szCs w:val="24"/>
        </w:rPr>
        <w:t xml:space="preserve"> programmes/projects, such as those that are complex or operate in </w:t>
      </w:r>
      <w:r w:rsidR="00682C46" w:rsidRPr="00BB0FB2">
        <w:rPr>
          <w:rFonts w:ascii="Times New Roman" w:hAnsi="Times New Roman" w:cs="Times New Roman"/>
          <w:sz w:val="24"/>
          <w:szCs w:val="24"/>
        </w:rPr>
        <w:t>high-risk</w:t>
      </w:r>
      <w:r w:rsidRPr="00BB0FB2">
        <w:rPr>
          <w:rFonts w:ascii="Times New Roman" w:hAnsi="Times New Roman" w:cs="Times New Roman"/>
          <w:sz w:val="24"/>
          <w:szCs w:val="24"/>
        </w:rPr>
        <w:t xml:space="preserve"> environments. These programme/project risk logs shall be communicated to relevant stakeholders, including </w:t>
      </w:r>
      <w:r w:rsidRPr="00BB0FB2">
        <w:rPr>
          <w:rFonts w:ascii="Times New Roman" w:hAnsi="Times New Roman" w:cs="Times New Roman"/>
          <w:sz w:val="24"/>
          <w:szCs w:val="24"/>
        </w:rPr>
        <w:lastRenderedPageBreak/>
        <w:t>donors and responsible parties, together with an assessment of the extent to which risks can be mitigated.</w:t>
      </w:r>
    </w:p>
    <w:p w14:paraId="6EF856D7" w14:textId="77777777" w:rsidR="00BB0FB2" w:rsidRPr="00BB0FB2" w:rsidRDefault="00BB0FB2" w:rsidP="00BB0FB2">
      <w:pPr>
        <w:spacing w:after="0"/>
        <w:rPr>
          <w:rFonts w:ascii="Times New Roman" w:hAnsi="Times New Roman" w:cs="Times New Roman"/>
          <w:sz w:val="24"/>
          <w:szCs w:val="24"/>
        </w:rPr>
      </w:pPr>
    </w:p>
    <w:p w14:paraId="73CBFC35" w14:textId="78A9FA0B"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Programme and Project Managers are responsible for ensuring that the risk of fraud and corruption is identified during the programme/project design phase. They are to consider how easily fraudulent acts might occur and be replicated in the day-to-day operations. They are also to evaluate their impact, and the effectiveness of the measures</w:t>
      </w:r>
      <w:r w:rsidR="00682C46">
        <w:rPr>
          <w:rFonts w:ascii="Times New Roman" w:hAnsi="Times New Roman" w:cs="Times New Roman"/>
          <w:sz w:val="24"/>
          <w:szCs w:val="24"/>
        </w:rPr>
        <w:t xml:space="preserve"> </w:t>
      </w:r>
      <w:r w:rsidRPr="00BB0FB2">
        <w:rPr>
          <w:rFonts w:ascii="Times New Roman" w:hAnsi="Times New Roman" w:cs="Times New Roman"/>
          <w:sz w:val="24"/>
          <w:szCs w:val="24"/>
        </w:rPr>
        <w:t>taken to mitigate risks, including systemic monitoring actions. Informed decisions can then be made on additional mitigating actions.</w:t>
      </w:r>
    </w:p>
    <w:p w14:paraId="60C18983" w14:textId="77777777" w:rsidR="00BB0FB2" w:rsidRPr="00BB0FB2" w:rsidRDefault="00BB0FB2" w:rsidP="00BB0FB2">
      <w:pPr>
        <w:spacing w:after="0"/>
        <w:rPr>
          <w:rFonts w:ascii="Times New Roman" w:hAnsi="Times New Roman" w:cs="Times New Roman"/>
          <w:sz w:val="24"/>
          <w:szCs w:val="24"/>
        </w:rPr>
      </w:pPr>
    </w:p>
    <w:p w14:paraId="73976C38" w14:textId="23324DBA"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Management of the risk of fraud and corruption</w:t>
      </w:r>
    </w:p>
    <w:p w14:paraId="131FA100" w14:textId="58470158"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Managers </w:t>
      </w:r>
      <w:r w:rsidR="0001629A" w:rsidRPr="00BB0FB2">
        <w:rPr>
          <w:rFonts w:ascii="Times New Roman" w:hAnsi="Times New Roman" w:cs="Times New Roman"/>
          <w:sz w:val="24"/>
          <w:szCs w:val="24"/>
        </w:rPr>
        <w:t>should</w:t>
      </w:r>
      <w:r w:rsidRPr="00BB0FB2">
        <w:rPr>
          <w:rFonts w:ascii="Times New Roman" w:hAnsi="Times New Roman" w:cs="Times New Roman"/>
          <w:sz w:val="24"/>
          <w:szCs w:val="24"/>
        </w:rPr>
        <w:t xml:space="preserve"> identify and assess the risks in their programme or project areas, including the risk of fraud and corruption, and apply mitigating measures, taking due account of the level of risk involved. Because it is impossible to eliminate all risks, good risk management requires a sound balance of the following aspects: assessment, mitigation, </w:t>
      </w:r>
      <w:r w:rsidR="0001629A" w:rsidRPr="00BB0FB2">
        <w:rPr>
          <w:rFonts w:ascii="Times New Roman" w:hAnsi="Times New Roman" w:cs="Times New Roman"/>
          <w:sz w:val="24"/>
          <w:szCs w:val="24"/>
        </w:rPr>
        <w:t>transfer,</w:t>
      </w:r>
      <w:r w:rsidRPr="00BB0FB2">
        <w:rPr>
          <w:rFonts w:ascii="Times New Roman" w:hAnsi="Times New Roman" w:cs="Times New Roman"/>
          <w:sz w:val="24"/>
          <w:szCs w:val="24"/>
        </w:rPr>
        <w:t xml:space="preserve"> or acceptance of risks. These risks shall be communicated to relevant stakeholders, together with an assessment of </w:t>
      </w:r>
      <w:r w:rsidR="00682C46" w:rsidRPr="00BB0FB2">
        <w:rPr>
          <w:rFonts w:ascii="Times New Roman" w:hAnsi="Times New Roman" w:cs="Times New Roman"/>
          <w:sz w:val="24"/>
          <w:szCs w:val="24"/>
        </w:rPr>
        <w:t>the</w:t>
      </w:r>
      <w:r w:rsidRPr="00BB0FB2">
        <w:rPr>
          <w:rFonts w:ascii="Times New Roman" w:hAnsi="Times New Roman" w:cs="Times New Roman"/>
          <w:sz w:val="24"/>
          <w:szCs w:val="24"/>
        </w:rPr>
        <w:t xml:space="preserve"> extent to which risks can be mitigated</w:t>
      </w:r>
      <w:r>
        <w:rPr>
          <w:rFonts w:ascii="Times New Roman" w:hAnsi="Times New Roman" w:cs="Times New Roman"/>
          <w:sz w:val="24"/>
          <w:szCs w:val="24"/>
        </w:rPr>
        <w:t>.</w:t>
      </w:r>
    </w:p>
    <w:p w14:paraId="49C3F788" w14:textId="77777777" w:rsidR="00BB0FB2" w:rsidRPr="00BB0FB2" w:rsidRDefault="00BB0FB2" w:rsidP="00BB0FB2">
      <w:pPr>
        <w:spacing w:after="0"/>
        <w:rPr>
          <w:rFonts w:ascii="Times New Roman" w:hAnsi="Times New Roman" w:cs="Times New Roman"/>
          <w:sz w:val="24"/>
          <w:szCs w:val="24"/>
        </w:rPr>
      </w:pPr>
    </w:p>
    <w:p w14:paraId="3F702BD5" w14:textId="5831B548"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Fraud risk assessment</w:t>
      </w:r>
    </w:p>
    <w:p w14:paraId="4D4E5203" w14:textId="5E8026D5"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Where a high risk of fraud has been identified within the general risk assessment of</w:t>
      </w:r>
      <w:r w:rsidR="00682C46">
        <w:rPr>
          <w:rFonts w:ascii="Times New Roman" w:hAnsi="Times New Roman" w:cs="Times New Roman"/>
          <w:sz w:val="24"/>
          <w:szCs w:val="24"/>
        </w:rPr>
        <w:t xml:space="preserve"> </w:t>
      </w:r>
      <w:r w:rsidRPr="00BB0FB2">
        <w:rPr>
          <w:rFonts w:ascii="Times New Roman" w:hAnsi="Times New Roman" w:cs="Times New Roman"/>
          <w:sz w:val="24"/>
          <w:szCs w:val="24"/>
        </w:rPr>
        <w:t xml:space="preserve">programmes/projects, an additional and specific fraud risk assessment may be necessary. This in-depth assessment should be used to better identify fraud risks and develop effective measures that address these high risks. The aim is to help management to identify and evaluate areas of the programme/project that are most susceptible to fraud, and priorities where </w:t>
      </w:r>
      <w:r>
        <w:rPr>
          <w:rFonts w:ascii="Times New Roman" w:hAnsi="Times New Roman" w:cs="Times New Roman"/>
          <w:sz w:val="24"/>
          <w:szCs w:val="24"/>
        </w:rPr>
        <w:t>NLA</w:t>
      </w:r>
      <w:r w:rsidRPr="00BB0FB2">
        <w:rPr>
          <w:rFonts w:ascii="Times New Roman" w:hAnsi="Times New Roman" w:cs="Times New Roman"/>
          <w:sz w:val="24"/>
          <w:szCs w:val="24"/>
        </w:rPr>
        <w:t xml:space="preserve"> should focus its resources for fraud prevention and mitigation.</w:t>
      </w:r>
    </w:p>
    <w:p w14:paraId="4828BE2E" w14:textId="77777777" w:rsidR="00682C46" w:rsidRPr="00BB0FB2" w:rsidRDefault="00682C46" w:rsidP="00BB0FB2">
      <w:pPr>
        <w:spacing w:after="0"/>
        <w:rPr>
          <w:rFonts w:ascii="Times New Roman" w:hAnsi="Times New Roman" w:cs="Times New Roman"/>
          <w:sz w:val="24"/>
          <w:szCs w:val="24"/>
        </w:rPr>
      </w:pPr>
    </w:p>
    <w:p w14:paraId="50AD0971" w14:textId="77777777"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These fraud prevention and mitigation measures should be monitored for effectiveness over time, and the fraud risk assessment process may be repeated periodically utilizing lessons learned, especially for longer-duration programmes/projects or where material changes are made to the design of the programme/project during its implementation.</w:t>
      </w:r>
    </w:p>
    <w:p w14:paraId="30F7E7CE" w14:textId="77777777" w:rsidR="00BB0FB2" w:rsidRPr="00BB0FB2" w:rsidRDefault="00BB0FB2" w:rsidP="00BB0FB2">
      <w:pPr>
        <w:spacing w:after="0"/>
        <w:rPr>
          <w:rFonts w:ascii="Times New Roman" w:hAnsi="Times New Roman" w:cs="Times New Roman"/>
          <w:sz w:val="24"/>
          <w:szCs w:val="24"/>
        </w:rPr>
      </w:pPr>
    </w:p>
    <w:p w14:paraId="1950116A" w14:textId="1DCB2F29"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Internal control system</w:t>
      </w:r>
    </w:p>
    <w:p w14:paraId="2FB8CF6C" w14:textId="5D85E9BD"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A strong internal control system, where policies and procedures are enforced, internal controls are appropriately implemented, and staff members, non-staff personnel, vendors, implementing partners and responsible parties are informed about fraud and corruption and its </w:t>
      </w:r>
      <w:r w:rsidR="00682C46" w:rsidRPr="00BB0FB2">
        <w:rPr>
          <w:rFonts w:ascii="Times New Roman" w:hAnsi="Times New Roman" w:cs="Times New Roman"/>
          <w:sz w:val="24"/>
          <w:szCs w:val="24"/>
        </w:rPr>
        <w:t>consequences</w:t>
      </w:r>
      <w:r w:rsidRPr="00BB0FB2">
        <w:rPr>
          <w:rFonts w:ascii="Times New Roman" w:hAnsi="Times New Roman" w:cs="Times New Roman"/>
          <w:sz w:val="24"/>
          <w:szCs w:val="24"/>
        </w:rPr>
        <w:t xml:space="preserve"> can curtail fraud and corruption.</w:t>
      </w:r>
    </w:p>
    <w:p w14:paraId="39CB55E5" w14:textId="77777777" w:rsidR="00682C46" w:rsidRPr="00BB0FB2" w:rsidRDefault="00682C46" w:rsidP="00BB0FB2">
      <w:pPr>
        <w:spacing w:after="0"/>
        <w:rPr>
          <w:rFonts w:ascii="Times New Roman" w:hAnsi="Times New Roman" w:cs="Times New Roman"/>
          <w:sz w:val="24"/>
          <w:szCs w:val="24"/>
        </w:rPr>
      </w:pPr>
    </w:p>
    <w:p w14:paraId="5FFA39C0" w14:textId="62FF7756"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lastRenderedPageBreak/>
        <w:t>Where managers have identified and assessed the risk of fraud and corruption, these risks can be managed by establishing practices and controls to mitigate the risks, by accepting the risks but monitoring actual exposure or by designing ongoing or specific fraud evaluation procedures to deal with individual fraud risks.</w:t>
      </w:r>
    </w:p>
    <w:p w14:paraId="1348E339" w14:textId="77777777" w:rsidR="00BB0FB2" w:rsidRPr="00BB0FB2" w:rsidRDefault="00BB0FB2" w:rsidP="00BB0FB2">
      <w:pPr>
        <w:spacing w:after="0"/>
        <w:rPr>
          <w:rFonts w:ascii="Times New Roman" w:hAnsi="Times New Roman" w:cs="Times New Roman"/>
          <w:sz w:val="24"/>
          <w:szCs w:val="24"/>
        </w:rPr>
      </w:pPr>
    </w:p>
    <w:p w14:paraId="1D865A96" w14:textId="0A8EA501"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Integrity and other best practices</w:t>
      </w:r>
    </w:p>
    <w:p w14:paraId="464DEC2E" w14:textId="690B9411"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Integrity is a paramount consideration in the recruitment of staff members and the contracting of non-staff personnel. In this context, </w:t>
      </w:r>
      <w:r>
        <w:rPr>
          <w:rFonts w:ascii="Times New Roman" w:hAnsi="Times New Roman" w:cs="Times New Roman"/>
          <w:sz w:val="24"/>
          <w:szCs w:val="24"/>
        </w:rPr>
        <w:t>NLA</w:t>
      </w:r>
      <w:r w:rsidRPr="00BB0FB2">
        <w:rPr>
          <w:rFonts w:ascii="Times New Roman" w:hAnsi="Times New Roman" w:cs="Times New Roman"/>
          <w:sz w:val="24"/>
          <w:szCs w:val="24"/>
        </w:rPr>
        <w:t xml:space="preserve"> HR department should ensure that the</w:t>
      </w:r>
      <w:r w:rsidR="00682C46">
        <w:rPr>
          <w:rFonts w:ascii="Times New Roman" w:hAnsi="Times New Roman" w:cs="Times New Roman"/>
          <w:sz w:val="24"/>
          <w:szCs w:val="24"/>
        </w:rPr>
        <w:t xml:space="preserve"> </w:t>
      </w:r>
      <w:r w:rsidRPr="00BB0FB2">
        <w:rPr>
          <w:rFonts w:ascii="Times New Roman" w:hAnsi="Times New Roman" w:cs="Times New Roman"/>
          <w:sz w:val="24"/>
          <w:szCs w:val="24"/>
        </w:rPr>
        <w:t>recruiting/contracting individuals meet the standards of conduct expected of staff members and non-staff personnel. This can be achieved, for instance, by using specific interview assessment tools for integrity, professional experience and academic checks.</w:t>
      </w:r>
    </w:p>
    <w:p w14:paraId="2FADF8E1" w14:textId="77777777" w:rsidR="00682C46" w:rsidRPr="00BB0FB2" w:rsidRDefault="00682C46" w:rsidP="00BB0FB2">
      <w:pPr>
        <w:spacing w:after="0"/>
        <w:rPr>
          <w:rFonts w:ascii="Times New Roman" w:hAnsi="Times New Roman" w:cs="Times New Roman"/>
          <w:sz w:val="24"/>
          <w:szCs w:val="24"/>
        </w:rPr>
      </w:pPr>
    </w:p>
    <w:p w14:paraId="366A89B0" w14:textId="6A9C0150"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Additionally, with respect to the hiring staff members, the HR department has the duty to enquire about the candidates</w:t>
      </w:r>
      <w:r w:rsidR="00682C46">
        <w:rPr>
          <w:rFonts w:ascii="Times New Roman" w:hAnsi="Times New Roman" w:cs="Times New Roman"/>
          <w:sz w:val="24"/>
          <w:szCs w:val="24"/>
        </w:rPr>
        <w:t>’</w:t>
      </w:r>
      <w:r w:rsidRPr="00BB0FB2">
        <w:rPr>
          <w:rFonts w:ascii="Times New Roman" w:hAnsi="Times New Roman" w:cs="Times New Roman"/>
          <w:sz w:val="24"/>
          <w:szCs w:val="24"/>
        </w:rPr>
        <w:t xml:space="preserve"> possible existence of family relationships and to ensure that the job candidates are aware of and declare any family or spousal relationships, as required by </w:t>
      </w:r>
      <w:r>
        <w:rPr>
          <w:rFonts w:ascii="Times New Roman" w:hAnsi="Times New Roman" w:cs="Times New Roman"/>
          <w:sz w:val="24"/>
          <w:szCs w:val="24"/>
        </w:rPr>
        <w:t>NLA</w:t>
      </w:r>
      <w:r w:rsidRPr="00BB0FB2">
        <w:rPr>
          <w:rFonts w:ascii="Times New Roman" w:hAnsi="Times New Roman" w:cs="Times New Roman"/>
          <w:sz w:val="24"/>
          <w:szCs w:val="24"/>
        </w:rPr>
        <w:t xml:space="preserve"> policy on the Recruitment of Family Members, and Conflicts of Interest.</w:t>
      </w:r>
    </w:p>
    <w:p w14:paraId="3030EAC6" w14:textId="77777777"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 </w:t>
      </w:r>
    </w:p>
    <w:p w14:paraId="5FAB6C7E" w14:textId="52AD2602" w:rsidR="00BB0FB2" w:rsidRP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requires </w:t>
      </w:r>
      <w:proofErr w:type="gramStart"/>
      <w:r w:rsidRPr="00BB0FB2">
        <w:rPr>
          <w:rFonts w:ascii="Times New Roman" w:hAnsi="Times New Roman" w:cs="Times New Roman"/>
          <w:sz w:val="24"/>
          <w:szCs w:val="24"/>
        </w:rPr>
        <w:t>all of</w:t>
      </w:r>
      <w:proofErr w:type="gramEnd"/>
      <w:r w:rsidRPr="00BB0FB2">
        <w:rPr>
          <w:rFonts w:ascii="Times New Roman" w:hAnsi="Times New Roman" w:cs="Times New Roman"/>
          <w:sz w:val="24"/>
          <w:szCs w:val="24"/>
        </w:rPr>
        <w:t xml:space="preserve"> its vendors to be qualified, as well as be eligible. </w:t>
      </w:r>
      <w:r>
        <w:rPr>
          <w:rFonts w:ascii="Times New Roman" w:hAnsi="Times New Roman" w:cs="Times New Roman"/>
          <w:sz w:val="24"/>
          <w:szCs w:val="24"/>
        </w:rPr>
        <w:t>NLA</w:t>
      </w:r>
      <w:r w:rsidRPr="00BB0FB2">
        <w:rPr>
          <w:rFonts w:ascii="Times New Roman" w:hAnsi="Times New Roman" w:cs="Times New Roman"/>
          <w:sz w:val="24"/>
          <w:szCs w:val="24"/>
        </w:rPr>
        <w:t xml:space="preserve"> shall not award a contract to any vendor that has been debarred by </w:t>
      </w:r>
      <w:r>
        <w:rPr>
          <w:rFonts w:ascii="Times New Roman" w:hAnsi="Times New Roman" w:cs="Times New Roman"/>
          <w:sz w:val="24"/>
          <w:szCs w:val="24"/>
        </w:rPr>
        <w:t>NLA</w:t>
      </w:r>
      <w:r w:rsidRPr="00BB0FB2">
        <w:rPr>
          <w:rFonts w:ascii="Times New Roman" w:hAnsi="Times New Roman" w:cs="Times New Roman"/>
          <w:sz w:val="24"/>
          <w:szCs w:val="24"/>
        </w:rPr>
        <w:t xml:space="preserve"> or any other agency. A</w:t>
      </w:r>
      <w:r w:rsidR="00E63042">
        <w:rPr>
          <w:rFonts w:ascii="Times New Roman" w:hAnsi="Times New Roman" w:cs="Times New Roman"/>
          <w:sz w:val="24"/>
          <w:szCs w:val="24"/>
        </w:rPr>
        <w:t>warding</w:t>
      </w:r>
      <w:r w:rsidRPr="00BB0FB2">
        <w:rPr>
          <w:rFonts w:ascii="Times New Roman" w:hAnsi="Times New Roman" w:cs="Times New Roman"/>
          <w:sz w:val="24"/>
          <w:szCs w:val="24"/>
        </w:rPr>
        <w:t xml:space="preserve"> a contract to an ineligible vendor may only occur when a vendor has been rehabilitated or when </w:t>
      </w:r>
      <w:r>
        <w:rPr>
          <w:rFonts w:ascii="Times New Roman" w:hAnsi="Times New Roman" w:cs="Times New Roman"/>
          <w:sz w:val="24"/>
          <w:szCs w:val="24"/>
        </w:rPr>
        <w:t>NLA</w:t>
      </w:r>
      <w:r w:rsidRPr="00BB0FB2">
        <w:rPr>
          <w:rFonts w:ascii="Times New Roman" w:hAnsi="Times New Roman" w:cs="Times New Roman"/>
          <w:sz w:val="24"/>
          <w:szCs w:val="24"/>
        </w:rPr>
        <w:t xml:space="preserve"> Vendor Review Committee (VRC) considers that a waiver or exception should be granted in consideration of the specific circumstances surrounding the procurement action.</w:t>
      </w:r>
    </w:p>
    <w:p w14:paraId="51E00FC6" w14:textId="77777777" w:rsidR="00BB0FB2" w:rsidRDefault="00BB0FB2" w:rsidP="00BB0FB2">
      <w:pPr>
        <w:spacing w:after="0"/>
        <w:rPr>
          <w:rFonts w:ascii="Times New Roman" w:hAnsi="Times New Roman" w:cs="Times New Roman"/>
          <w:sz w:val="24"/>
          <w:szCs w:val="24"/>
        </w:rPr>
      </w:pPr>
    </w:p>
    <w:p w14:paraId="4E6E1150" w14:textId="2E48DFF3"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Application and adherence to standards and codes of conduct</w:t>
      </w:r>
    </w:p>
    <w:p w14:paraId="6F9B0758" w14:textId="6C17BF26"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Standards and codes of conduct have been established for staff members and non-staff personnel. In addition, contracts issued to non-staff personnel and vendors stipulate requirements with respect to </w:t>
      </w:r>
      <w:r w:rsidR="0001629A" w:rsidRPr="00BB0FB2">
        <w:rPr>
          <w:rFonts w:ascii="Times New Roman" w:hAnsi="Times New Roman" w:cs="Times New Roman"/>
          <w:sz w:val="24"/>
          <w:szCs w:val="24"/>
        </w:rPr>
        <w:t>such.</w:t>
      </w:r>
    </w:p>
    <w:p w14:paraId="79FBC273" w14:textId="77777777" w:rsidR="00E63042" w:rsidRPr="00BB0FB2" w:rsidRDefault="00E63042" w:rsidP="00BB0FB2">
      <w:pPr>
        <w:spacing w:after="0"/>
        <w:rPr>
          <w:rFonts w:ascii="Times New Roman" w:hAnsi="Times New Roman" w:cs="Times New Roman"/>
          <w:sz w:val="24"/>
          <w:szCs w:val="24"/>
        </w:rPr>
      </w:pPr>
    </w:p>
    <w:p w14:paraId="2975C0A4" w14:textId="6E8BAE3B"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Non-staff personnel’s and vendors</w:t>
      </w:r>
      <w:r w:rsidR="00E63042">
        <w:rPr>
          <w:rFonts w:ascii="Times New Roman" w:hAnsi="Times New Roman" w:cs="Times New Roman"/>
          <w:sz w:val="24"/>
          <w:szCs w:val="24"/>
        </w:rPr>
        <w:t>’</w:t>
      </w:r>
      <w:r w:rsidRPr="00BB0FB2">
        <w:rPr>
          <w:rFonts w:ascii="Times New Roman" w:hAnsi="Times New Roman" w:cs="Times New Roman"/>
          <w:sz w:val="24"/>
          <w:szCs w:val="24"/>
        </w:rPr>
        <w:t xml:space="preserve"> actions in the context of their contractual relationship with </w:t>
      </w:r>
      <w:r>
        <w:rPr>
          <w:rFonts w:ascii="Times New Roman" w:hAnsi="Times New Roman" w:cs="Times New Roman"/>
          <w:sz w:val="24"/>
          <w:szCs w:val="24"/>
        </w:rPr>
        <w:t>NLA</w:t>
      </w:r>
      <w:r w:rsidRPr="00BB0FB2">
        <w:rPr>
          <w:rFonts w:ascii="Times New Roman" w:hAnsi="Times New Roman" w:cs="Times New Roman"/>
          <w:sz w:val="24"/>
          <w:szCs w:val="24"/>
        </w:rPr>
        <w:t>. The observance of such standards of conduct and contractual obligations deters fraud and encourages the highest standards of professional behavior.</w:t>
      </w:r>
    </w:p>
    <w:p w14:paraId="6AD59AA3" w14:textId="77777777" w:rsidR="00BB0FB2" w:rsidRPr="00BB0FB2" w:rsidRDefault="00BB0FB2" w:rsidP="00BB0FB2">
      <w:pPr>
        <w:spacing w:after="0"/>
        <w:rPr>
          <w:rFonts w:ascii="Times New Roman" w:hAnsi="Times New Roman" w:cs="Times New Roman"/>
          <w:sz w:val="24"/>
          <w:szCs w:val="24"/>
        </w:rPr>
      </w:pPr>
    </w:p>
    <w:p w14:paraId="256C2F38" w14:textId="4F950EBC"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Roles and responsibilities</w:t>
      </w:r>
    </w:p>
    <w:p w14:paraId="425C3070" w14:textId="0CCC9D3F"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All </w:t>
      </w:r>
      <w:r>
        <w:rPr>
          <w:rFonts w:ascii="Times New Roman" w:hAnsi="Times New Roman" w:cs="Times New Roman"/>
          <w:sz w:val="24"/>
          <w:szCs w:val="24"/>
        </w:rPr>
        <w:t>NLA</w:t>
      </w:r>
      <w:r w:rsidRPr="00BB0FB2">
        <w:rPr>
          <w:rFonts w:ascii="Times New Roman" w:hAnsi="Times New Roman" w:cs="Times New Roman"/>
          <w:sz w:val="24"/>
          <w:szCs w:val="24"/>
        </w:rPr>
        <w:t xml:space="preserve"> staff members and non-staff personnel have critical roles and responsibilities in ensuring that fraud is prevented, </w:t>
      </w:r>
      <w:r w:rsidR="0001629A" w:rsidRPr="00BB0FB2">
        <w:rPr>
          <w:rFonts w:ascii="Times New Roman" w:hAnsi="Times New Roman" w:cs="Times New Roman"/>
          <w:sz w:val="24"/>
          <w:szCs w:val="24"/>
        </w:rPr>
        <w:t>detected,</w:t>
      </w:r>
      <w:r w:rsidRPr="00BB0FB2">
        <w:rPr>
          <w:rFonts w:ascii="Times New Roman" w:hAnsi="Times New Roman" w:cs="Times New Roman"/>
          <w:sz w:val="24"/>
          <w:szCs w:val="24"/>
        </w:rPr>
        <w:t xml:space="preserve"> and dealt with promptly. They are responsible for safeguarding resources entrusted to </w:t>
      </w:r>
      <w:r>
        <w:rPr>
          <w:rFonts w:ascii="Times New Roman" w:hAnsi="Times New Roman" w:cs="Times New Roman"/>
          <w:sz w:val="24"/>
          <w:szCs w:val="24"/>
        </w:rPr>
        <w:t>NLA</w:t>
      </w:r>
      <w:r w:rsidRPr="00BB0FB2">
        <w:rPr>
          <w:rFonts w:ascii="Times New Roman" w:hAnsi="Times New Roman" w:cs="Times New Roman"/>
          <w:sz w:val="24"/>
          <w:szCs w:val="24"/>
        </w:rPr>
        <w:t xml:space="preserve"> and for upholding and protecting its reputation. Similarly, all </w:t>
      </w:r>
      <w:r>
        <w:rPr>
          <w:rFonts w:ascii="Times New Roman" w:hAnsi="Times New Roman" w:cs="Times New Roman"/>
          <w:sz w:val="24"/>
          <w:szCs w:val="24"/>
        </w:rPr>
        <w:t>NLA</w:t>
      </w:r>
      <w:r w:rsidRPr="00BB0FB2">
        <w:rPr>
          <w:rFonts w:ascii="Times New Roman" w:hAnsi="Times New Roman" w:cs="Times New Roman"/>
          <w:sz w:val="24"/>
          <w:szCs w:val="24"/>
        </w:rPr>
        <w:t xml:space="preserve"> vendors, implementing partners and responsible parties shall be held to the highest ethical standards, and should report to </w:t>
      </w:r>
      <w:r>
        <w:rPr>
          <w:rFonts w:ascii="Times New Roman" w:hAnsi="Times New Roman" w:cs="Times New Roman"/>
          <w:sz w:val="24"/>
          <w:szCs w:val="24"/>
        </w:rPr>
        <w:t>NLA</w:t>
      </w:r>
      <w:r w:rsidRPr="00BB0FB2">
        <w:rPr>
          <w:rFonts w:ascii="Times New Roman" w:hAnsi="Times New Roman" w:cs="Times New Roman"/>
          <w:sz w:val="24"/>
          <w:szCs w:val="24"/>
        </w:rPr>
        <w:t xml:space="preserve"> any acts of fraud and corruption.</w:t>
      </w:r>
    </w:p>
    <w:p w14:paraId="6CFA9F9A" w14:textId="77777777" w:rsidR="00A019CE" w:rsidRPr="00BB0FB2" w:rsidRDefault="00A019CE" w:rsidP="00BB0FB2">
      <w:pPr>
        <w:spacing w:after="0"/>
        <w:rPr>
          <w:rFonts w:ascii="Times New Roman" w:hAnsi="Times New Roman" w:cs="Times New Roman"/>
          <w:sz w:val="24"/>
          <w:szCs w:val="24"/>
        </w:rPr>
      </w:pPr>
    </w:p>
    <w:p w14:paraId="65BB2242" w14:textId="65CD727F"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Staff Members and Non-staff Personnel</w:t>
      </w:r>
    </w:p>
    <w:p w14:paraId="571E3B8E" w14:textId="0DDF7E68"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Staff members and non-staff personnel must understand their roles and responsibilities, and how their job functions and procedures are designed to manage fraud risks, and how non-compliance may create an opportunity for fraud to occur or go undetected. Staff members have the obligation to complete all mandatory </w:t>
      </w:r>
      <w:r>
        <w:rPr>
          <w:rFonts w:ascii="Times New Roman" w:hAnsi="Times New Roman" w:cs="Times New Roman"/>
          <w:sz w:val="24"/>
          <w:szCs w:val="24"/>
        </w:rPr>
        <w:t>NLA</w:t>
      </w:r>
      <w:r w:rsidRPr="00BB0FB2">
        <w:rPr>
          <w:rFonts w:ascii="Times New Roman" w:hAnsi="Times New Roman" w:cs="Times New Roman"/>
          <w:sz w:val="24"/>
          <w:szCs w:val="24"/>
        </w:rPr>
        <w:t xml:space="preserve"> </w:t>
      </w:r>
      <w:r w:rsidR="00A019CE" w:rsidRPr="00BB0FB2">
        <w:rPr>
          <w:rFonts w:ascii="Times New Roman" w:hAnsi="Times New Roman" w:cs="Times New Roman"/>
          <w:sz w:val="24"/>
          <w:szCs w:val="24"/>
        </w:rPr>
        <w:t>training</w:t>
      </w:r>
      <w:r w:rsidRPr="00BB0FB2">
        <w:rPr>
          <w:rFonts w:ascii="Times New Roman" w:hAnsi="Times New Roman" w:cs="Times New Roman"/>
          <w:sz w:val="24"/>
          <w:szCs w:val="24"/>
        </w:rPr>
        <w:t>, and to keep themselves informed of new policies, and report immediately any evidence of practices that indicate fraud or corruption may have occurred.</w:t>
      </w:r>
    </w:p>
    <w:p w14:paraId="28F04895" w14:textId="77777777" w:rsidR="00A019CE" w:rsidRPr="00BB0FB2" w:rsidRDefault="00A019CE" w:rsidP="00BB0FB2">
      <w:pPr>
        <w:spacing w:after="0"/>
        <w:rPr>
          <w:rFonts w:ascii="Times New Roman" w:hAnsi="Times New Roman" w:cs="Times New Roman"/>
          <w:sz w:val="24"/>
          <w:szCs w:val="24"/>
        </w:rPr>
      </w:pPr>
    </w:p>
    <w:p w14:paraId="3DDFA0E9" w14:textId="798CEBC9"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Fraud and corruption, if committed by a staff member, constitutes misconduct for which a disciplinary measure may be imposed, including dismissal</w:t>
      </w:r>
      <w:r w:rsidR="00E63042">
        <w:rPr>
          <w:rFonts w:ascii="Times New Roman" w:hAnsi="Times New Roman" w:cs="Times New Roman"/>
          <w:sz w:val="24"/>
          <w:szCs w:val="24"/>
        </w:rPr>
        <w:t>.</w:t>
      </w:r>
      <w:r w:rsidRPr="00BB0FB2">
        <w:rPr>
          <w:rFonts w:ascii="Times New Roman" w:hAnsi="Times New Roman" w:cs="Times New Roman"/>
          <w:sz w:val="24"/>
          <w:szCs w:val="24"/>
        </w:rPr>
        <w:t xml:space="preserve"> Similarly, fraud and corruption by non-staff personnel </w:t>
      </w:r>
      <w:r w:rsidR="00E63042" w:rsidRPr="00BB0FB2">
        <w:rPr>
          <w:rFonts w:ascii="Times New Roman" w:hAnsi="Times New Roman" w:cs="Times New Roman"/>
          <w:sz w:val="24"/>
          <w:szCs w:val="24"/>
        </w:rPr>
        <w:t>are</w:t>
      </w:r>
      <w:r w:rsidRPr="00BB0FB2">
        <w:rPr>
          <w:rFonts w:ascii="Times New Roman" w:hAnsi="Times New Roman" w:cs="Times New Roman"/>
          <w:sz w:val="24"/>
          <w:szCs w:val="24"/>
        </w:rPr>
        <w:t xml:space="preserve"> not tolerated in accordance with </w:t>
      </w:r>
      <w:r>
        <w:rPr>
          <w:rFonts w:ascii="Times New Roman" w:hAnsi="Times New Roman" w:cs="Times New Roman"/>
          <w:sz w:val="24"/>
          <w:szCs w:val="24"/>
        </w:rPr>
        <w:t>NLA</w:t>
      </w:r>
      <w:r w:rsidRPr="00BB0FB2">
        <w:rPr>
          <w:rFonts w:ascii="Times New Roman" w:hAnsi="Times New Roman" w:cs="Times New Roman"/>
          <w:sz w:val="24"/>
          <w:szCs w:val="24"/>
        </w:rPr>
        <w:t xml:space="preserve"> zero tolerance policy. Contracts must be terminated </w:t>
      </w:r>
      <w:r w:rsidR="0001629A" w:rsidRPr="00BB0FB2">
        <w:rPr>
          <w:rFonts w:ascii="Times New Roman" w:hAnsi="Times New Roman" w:cs="Times New Roman"/>
          <w:sz w:val="24"/>
          <w:szCs w:val="24"/>
        </w:rPr>
        <w:t>when</w:t>
      </w:r>
      <w:r w:rsidRPr="00BB0FB2">
        <w:rPr>
          <w:rFonts w:ascii="Times New Roman" w:hAnsi="Times New Roman" w:cs="Times New Roman"/>
          <w:sz w:val="24"/>
          <w:szCs w:val="24"/>
        </w:rPr>
        <w:t xml:space="preserve"> non-staff </w:t>
      </w:r>
      <w:r w:rsidR="00E63042" w:rsidRPr="00BB0FB2">
        <w:rPr>
          <w:rFonts w:ascii="Times New Roman" w:hAnsi="Times New Roman" w:cs="Times New Roman"/>
          <w:sz w:val="24"/>
          <w:szCs w:val="24"/>
        </w:rPr>
        <w:t>personnel’s</w:t>
      </w:r>
      <w:r w:rsidRPr="00BB0FB2">
        <w:rPr>
          <w:rFonts w:ascii="Times New Roman" w:hAnsi="Times New Roman" w:cs="Times New Roman"/>
          <w:sz w:val="24"/>
          <w:szCs w:val="24"/>
        </w:rPr>
        <w:t xml:space="preserve"> involvement in prescribed practices is established. In both instances, the allegations of fraud and corruption may be referred to national authorities for criminal investigation and prosecution of those involved.</w:t>
      </w:r>
    </w:p>
    <w:p w14:paraId="3B4F941A" w14:textId="77777777" w:rsidR="00A019CE" w:rsidRPr="00BB0FB2" w:rsidRDefault="00A019CE" w:rsidP="00BB0FB2">
      <w:pPr>
        <w:spacing w:after="0"/>
        <w:rPr>
          <w:rFonts w:ascii="Times New Roman" w:hAnsi="Times New Roman" w:cs="Times New Roman"/>
          <w:sz w:val="24"/>
          <w:szCs w:val="24"/>
        </w:rPr>
      </w:pPr>
    </w:p>
    <w:p w14:paraId="53179737" w14:textId="4B1106FA" w:rsidR="00E6304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Additionally, managers are expected to act as role models and through their actions and </w:t>
      </w:r>
      <w:r w:rsidR="00E63042" w:rsidRPr="00BB0FB2">
        <w:rPr>
          <w:rFonts w:ascii="Times New Roman" w:hAnsi="Times New Roman" w:cs="Times New Roman"/>
          <w:sz w:val="24"/>
          <w:szCs w:val="24"/>
        </w:rPr>
        <w:t>behaviors’</w:t>
      </w:r>
      <w:r w:rsidRPr="00BB0FB2">
        <w:rPr>
          <w:rFonts w:ascii="Times New Roman" w:hAnsi="Times New Roman" w:cs="Times New Roman"/>
          <w:sz w:val="24"/>
          <w:szCs w:val="24"/>
        </w:rPr>
        <w:t xml:space="preserve"> set the tone for the rest of the Organization. They should foster a culture of zero tolerance for fraud and </w:t>
      </w:r>
      <w:r w:rsidR="00E63042" w:rsidRPr="00BB0FB2">
        <w:rPr>
          <w:rFonts w:ascii="Times New Roman" w:hAnsi="Times New Roman" w:cs="Times New Roman"/>
          <w:sz w:val="24"/>
          <w:szCs w:val="24"/>
        </w:rPr>
        <w:t>corruption and</w:t>
      </w:r>
      <w:r w:rsidRPr="00BB0FB2">
        <w:rPr>
          <w:rFonts w:ascii="Times New Roman" w:hAnsi="Times New Roman" w:cs="Times New Roman"/>
          <w:sz w:val="24"/>
          <w:szCs w:val="24"/>
        </w:rPr>
        <w:t xml:space="preserve"> ensure that any practices not aligned with this Policy are dealt with expeditiously. They are required to go beyond compliance with relevant corporate policies and procedures and to take proactive steps to prevent and identify potential fraud and corruption. </w:t>
      </w:r>
      <w:proofErr w:type="gramStart"/>
      <w:r w:rsidRPr="00BB0FB2">
        <w:rPr>
          <w:rFonts w:ascii="Times New Roman" w:hAnsi="Times New Roman" w:cs="Times New Roman"/>
          <w:sz w:val="24"/>
          <w:szCs w:val="24"/>
        </w:rPr>
        <w:t>In particular, managers</w:t>
      </w:r>
      <w:proofErr w:type="gramEnd"/>
      <w:r w:rsidRPr="00BB0FB2">
        <w:rPr>
          <w:rFonts w:ascii="Times New Roman" w:hAnsi="Times New Roman" w:cs="Times New Roman"/>
          <w:sz w:val="24"/>
          <w:szCs w:val="24"/>
        </w:rPr>
        <w:t xml:space="preserve"> are expected to:</w:t>
      </w:r>
    </w:p>
    <w:p w14:paraId="6E138258" w14:textId="77777777" w:rsidR="00E63042" w:rsidRDefault="00E63042" w:rsidP="00BB0FB2">
      <w:pPr>
        <w:spacing w:after="0"/>
        <w:rPr>
          <w:rFonts w:ascii="Times New Roman" w:hAnsi="Times New Roman" w:cs="Times New Roman"/>
          <w:sz w:val="24"/>
          <w:szCs w:val="24"/>
        </w:rPr>
      </w:pPr>
    </w:p>
    <w:p w14:paraId="1ED36B67" w14:textId="3EE4D7CE" w:rsidR="00BB0FB2" w:rsidRPr="00A019CE" w:rsidRDefault="00BB0FB2" w:rsidP="00A019CE">
      <w:pPr>
        <w:pStyle w:val="ListParagraph"/>
        <w:numPr>
          <w:ilvl w:val="0"/>
          <w:numId w:val="28"/>
        </w:numPr>
        <w:spacing w:after="0"/>
        <w:rPr>
          <w:rFonts w:ascii="Times New Roman" w:hAnsi="Times New Roman" w:cs="Times New Roman"/>
          <w:sz w:val="24"/>
          <w:szCs w:val="24"/>
        </w:rPr>
      </w:pPr>
      <w:r w:rsidRPr="00A019CE">
        <w:rPr>
          <w:rFonts w:ascii="Times New Roman" w:hAnsi="Times New Roman" w:cs="Times New Roman"/>
          <w:sz w:val="24"/>
          <w:szCs w:val="24"/>
        </w:rPr>
        <w:t>Perform risk assessments to identify potential fraud risks to which their assets, programmes, activities, and interests are exposed.</w:t>
      </w:r>
    </w:p>
    <w:p w14:paraId="454E27DD" w14:textId="3E76B1EE" w:rsidR="00BB0FB2" w:rsidRPr="00A019CE" w:rsidRDefault="00BB0FB2" w:rsidP="00A019CE">
      <w:pPr>
        <w:pStyle w:val="ListParagraph"/>
        <w:numPr>
          <w:ilvl w:val="0"/>
          <w:numId w:val="28"/>
        </w:numPr>
        <w:spacing w:after="0"/>
        <w:rPr>
          <w:rFonts w:ascii="Times New Roman" w:hAnsi="Times New Roman" w:cs="Times New Roman"/>
          <w:sz w:val="24"/>
          <w:szCs w:val="24"/>
        </w:rPr>
      </w:pPr>
      <w:r w:rsidRPr="00A019CE">
        <w:rPr>
          <w:rFonts w:ascii="Times New Roman" w:hAnsi="Times New Roman" w:cs="Times New Roman"/>
          <w:sz w:val="24"/>
          <w:szCs w:val="24"/>
        </w:rPr>
        <w:t xml:space="preserve">Assess the identified risks, select risk-avoidance options, design and implement cost effective prevention, </w:t>
      </w:r>
      <w:r w:rsidR="0001629A" w:rsidRPr="00A019CE">
        <w:rPr>
          <w:rFonts w:ascii="Times New Roman" w:hAnsi="Times New Roman" w:cs="Times New Roman"/>
          <w:sz w:val="24"/>
          <w:szCs w:val="24"/>
        </w:rPr>
        <w:t>mitigation,</w:t>
      </w:r>
      <w:r w:rsidRPr="00A019CE">
        <w:rPr>
          <w:rFonts w:ascii="Times New Roman" w:hAnsi="Times New Roman" w:cs="Times New Roman"/>
          <w:sz w:val="24"/>
          <w:szCs w:val="24"/>
        </w:rPr>
        <w:t xml:space="preserve"> and control measures.</w:t>
      </w:r>
    </w:p>
    <w:p w14:paraId="625C3554" w14:textId="1FC2C78B" w:rsidR="00BB0FB2" w:rsidRPr="00A019CE" w:rsidRDefault="00BB0FB2" w:rsidP="00A019CE">
      <w:pPr>
        <w:pStyle w:val="ListParagraph"/>
        <w:numPr>
          <w:ilvl w:val="0"/>
          <w:numId w:val="28"/>
        </w:numPr>
        <w:spacing w:after="0"/>
        <w:rPr>
          <w:rFonts w:ascii="Times New Roman" w:hAnsi="Times New Roman" w:cs="Times New Roman"/>
          <w:sz w:val="24"/>
          <w:szCs w:val="24"/>
        </w:rPr>
      </w:pPr>
      <w:r w:rsidRPr="00A019CE">
        <w:rPr>
          <w:rFonts w:ascii="Times New Roman" w:hAnsi="Times New Roman" w:cs="Times New Roman"/>
          <w:sz w:val="24"/>
          <w:szCs w:val="24"/>
        </w:rPr>
        <w:t>Establish/implement measures to prevent the recurrence of fraud.</w:t>
      </w:r>
    </w:p>
    <w:p w14:paraId="0676D4E0" w14:textId="27575FB7" w:rsidR="00BB0FB2" w:rsidRPr="00A019CE" w:rsidRDefault="00BB0FB2" w:rsidP="00A019CE">
      <w:pPr>
        <w:pStyle w:val="ListParagraph"/>
        <w:numPr>
          <w:ilvl w:val="0"/>
          <w:numId w:val="28"/>
        </w:numPr>
        <w:spacing w:after="0"/>
        <w:rPr>
          <w:rFonts w:ascii="Times New Roman" w:hAnsi="Times New Roman" w:cs="Times New Roman"/>
          <w:sz w:val="24"/>
          <w:szCs w:val="24"/>
        </w:rPr>
      </w:pPr>
      <w:r w:rsidRPr="00A019CE">
        <w:rPr>
          <w:rFonts w:ascii="Times New Roman" w:hAnsi="Times New Roman" w:cs="Times New Roman"/>
          <w:sz w:val="24"/>
          <w:szCs w:val="24"/>
        </w:rPr>
        <w:t>Monitor and supervise the performance, working methods and outputs of their staff to ensure that staff is conducting themselves in ways that meet the most ethical and professional standards.</w:t>
      </w:r>
    </w:p>
    <w:p w14:paraId="36FDF5EE" w14:textId="77777777" w:rsidR="00A019CE" w:rsidRPr="00BB0FB2" w:rsidRDefault="00A019CE" w:rsidP="00BB0FB2">
      <w:pPr>
        <w:spacing w:after="0"/>
        <w:rPr>
          <w:rFonts w:ascii="Times New Roman" w:hAnsi="Times New Roman" w:cs="Times New Roman"/>
          <w:sz w:val="24"/>
          <w:szCs w:val="24"/>
        </w:rPr>
      </w:pPr>
    </w:p>
    <w:p w14:paraId="17D1446F" w14:textId="3E922733"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Managers who fail to take appropriate action or who tolerate or condone fraudulent </w:t>
      </w:r>
      <w:r w:rsidR="00E63042" w:rsidRPr="00BB0FB2">
        <w:rPr>
          <w:rFonts w:ascii="Times New Roman" w:hAnsi="Times New Roman" w:cs="Times New Roman"/>
          <w:sz w:val="24"/>
          <w:szCs w:val="24"/>
        </w:rPr>
        <w:t>activities,</w:t>
      </w:r>
      <w:r w:rsidRPr="00BB0FB2">
        <w:rPr>
          <w:rFonts w:ascii="Times New Roman" w:hAnsi="Times New Roman" w:cs="Times New Roman"/>
          <w:sz w:val="24"/>
          <w:szCs w:val="24"/>
        </w:rPr>
        <w:t xml:space="preserve"> or corruption will be held accountable.</w:t>
      </w:r>
    </w:p>
    <w:p w14:paraId="702A6BC4" w14:textId="77777777" w:rsidR="00A019CE" w:rsidRPr="00BB0FB2" w:rsidRDefault="00A019CE" w:rsidP="00BB0FB2">
      <w:pPr>
        <w:spacing w:after="0"/>
        <w:rPr>
          <w:rFonts w:ascii="Times New Roman" w:hAnsi="Times New Roman" w:cs="Times New Roman"/>
          <w:sz w:val="24"/>
          <w:szCs w:val="24"/>
        </w:rPr>
      </w:pPr>
    </w:p>
    <w:p w14:paraId="523B0C7F" w14:textId="637BF95E" w:rsidR="00BB0FB2" w:rsidRPr="00E63042" w:rsidRDefault="00E63042" w:rsidP="00E63042">
      <w:pPr>
        <w:pStyle w:val="ListParagraph"/>
        <w:numPr>
          <w:ilvl w:val="2"/>
          <w:numId w:val="27"/>
        </w:numPr>
        <w:spacing w:after="0"/>
        <w:rPr>
          <w:rFonts w:ascii="Times New Roman" w:hAnsi="Times New Roman" w:cs="Times New Roman"/>
          <w:b/>
          <w:bCs/>
          <w:sz w:val="24"/>
          <w:szCs w:val="24"/>
        </w:rPr>
      </w:pPr>
      <w:r w:rsidRPr="00E63042">
        <w:rPr>
          <w:rFonts w:ascii="Times New Roman" w:hAnsi="Times New Roman" w:cs="Times New Roman"/>
          <w:b/>
          <w:bCs/>
          <w:sz w:val="24"/>
          <w:szCs w:val="24"/>
        </w:rPr>
        <w:br w:type="column"/>
      </w:r>
      <w:r w:rsidR="00BB0FB2" w:rsidRPr="00E63042">
        <w:rPr>
          <w:rFonts w:ascii="Times New Roman" w:hAnsi="Times New Roman" w:cs="Times New Roman"/>
          <w:b/>
          <w:bCs/>
          <w:sz w:val="24"/>
          <w:szCs w:val="24"/>
        </w:rPr>
        <w:lastRenderedPageBreak/>
        <w:t>Vendors</w:t>
      </w:r>
    </w:p>
    <w:p w14:paraId="3E5B4A7D" w14:textId="5BD89C0E"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Actual and potential </w:t>
      </w:r>
      <w:r>
        <w:rPr>
          <w:rFonts w:ascii="Times New Roman" w:hAnsi="Times New Roman" w:cs="Times New Roman"/>
          <w:sz w:val="24"/>
          <w:szCs w:val="24"/>
        </w:rPr>
        <w:t>NLA</w:t>
      </w:r>
      <w:r w:rsidRPr="00BB0FB2">
        <w:rPr>
          <w:rFonts w:ascii="Times New Roman" w:hAnsi="Times New Roman" w:cs="Times New Roman"/>
          <w:sz w:val="24"/>
          <w:szCs w:val="24"/>
        </w:rPr>
        <w:t xml:space="preserve"> vendors and their employees, personnel and agents, have the duty to interact honestly and with integrity in the provision of goods and services to </w:t>
      </w:r>
      <w:r>
        <w:rPr>
          <w:rFonts w:ascii="Times New Roman" w:hAnsi="Times New Roman" w:cs="Times New Roman"/>
          <w:sz w:val="24"/>
          <w:szCs w:val="24"/>
        </w:rPr>
        <w:t>NLA</w:t>
      </w:r>
      <w:r w:rsidRPr="00BB0FB2">
        <w:rPr>
          <w:rFonts w:ascii="Times New Roman" w:hAnsi="Times New Roman" w:cs="Times New Roman"/>
          <w:sz w:val="24"/>
          <w:szCs w:val="24"/>
        </w:rPr>
        <w:t xml:space="preserve">, and to report immediately allegations of fraud and corruption to </w:t>
      </w:r>
      <w:r>
        <w:rPr>
          <w:rFonts w:ascii="Times New Roman" w:hAnsi="Times New Roman" w:cs="Times New Roman"/>
          <w:sz w:val="24"/>
          <w:szCs w:val="24"/>
        </w:rPr>
        <w:t>NLA</w:t>
      </w:r>
      <w:r w:rsidRPr="00BB0FB2">
        <w:rPr>
          <w:rFonts w:ascii="Times New Roman" w:hAnsi="Times New Roman" w:cs="Times New Roman"/>
          <w:sz w:val="24"/>
          <w:szCs w:val="24"/>
        </w:rPr>
        <w:t>. Vendors sh</w:t>
      </w:r>
      <w:r w:rsidR="00E63042">
        <w:rPr>
          <w:rFonts w:ascii="Times New Roman" w:hAnsi="Times New Roman" w:cs="Times New Roman"/>
          <w:sz w:val="24"/>
          <w:szCs w:val="24"/>
        </w:rPr>
        <w:t>ould</w:t>
      </w:r>
      <w:r w:rsidRPr="00BB0FB2">
        <w:rPr>
          <w:rFonts w:ascii="Times New Roman" w:hAnsi="Times New Roman" w:cs="Times New Roman"/>
          <w:sz w:val="24"/>
          <w:szCs w:val="24"/>
        </w:rPr>
        <w:t xml:space="preserve"> be encouraged to establish robust policies and procedures to combat fraud and corrupt </w:t>
      </w:r>
      <w:r w:rsidR="0001629A" w:rsidRPr="00BB0FB2">
        <w:rPr>
          <w:rFonts w:ascii="Times New Roman" w:hAnsi="Times New Roman" w:cs="Times New Roman"/>
          <w:sz w:val="24"/>
          <w:szCs w:val="24"/>
        </w:rPr>
        <w:t>practices and</w:t>
      </w:r>
      <w:r w:rsidRPr="00BB0FB2">
        <w:rPr>
          <w:rFonts w:ascii="Times New Roman" w:hAnsi="Times New Roman" w:cs="Times New Roman"/>
          <w:sz w:val="24"/>
          <w:szCs w:val="24"/>
        </w:rPr>
        <w:t xml:space="preserve"> to cooperate with </w:t>
      </w:r>
      <w:r>
        <w:rPr>
          <w:rFonts w:ascii="Times New Roman" w:hAnsi="Times New Roman" w:cs="Times New Roman"/>
          <w:sz w:val="24"/>
          <w:szCs w:val="24"/>
        </w:rPr>
        <w:t>NLA</w:t>
      </w:r>
      <w:r w:rsidRPr="00BB0FB2">
        <w:rPr>
          <w:rFonts w:ascii="Times New Roman" w:hAnsi="Times New Roman" w:cs="Times New Roman"/>
          <w:sz w:val="24"/>
          <w:szCs w:val="24"/>
        </w:rPr>
        <w:t xml:space="preserve"> auditors and investigators.</w:t>
      </w:r>
    </w:p>
    <w:p w14:paraId="0EF10453" w14:textId="77777777" w:rsidR="00A019CE" w:rsidRPr="00BB0FB2" w:rsidRDefault="00A019CE" w:rsidP="00BB0FB2">
      <w:pPr>
        <w:spacing w:after="0"/>
        <w:rPr>
          <w:rFonts w:ascii="Times New Roman" w:hAnsi="Times New Roman" w:cs="Times New Roman"/>
          <w:sz w:val="24"/>
          <w:szCs w:val="24"/>
        </w:rPr>
      </w:pPr>
    </w:p>
    <w:p w14:paraId="4F457BE5" w14:textId="2E6CBC43"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When allegations concerning possible involvement in fraud or corruption are deemed substantiated, </w:t>
      </w:r>
      <w:r>
        <w:rPr>
          <w:rFonts w:ascii="Times New Roman" w:hAnsi="Times New Roman" w:cs="Times New Roman"/>
          <w:sz w:val="24"/>
          <w:szCs w:val="24"/>
        </w:rPr>
        <w:t>NLA</w:t>
      </w:r>
      <w:r w:rsidRPr="00BB0FB2">
        <w:rPr>
          <w:rFonts w:ascii="Times New Roman" w:hAnsi="Times New Roman" w:cs="Times New Roman"/>
          <w:sz w:val="24"/>
          <w:szCs w:val="24"/>
        </w:rPr>
        <w:t xml:space="preserve"> shall take any administrative actions available to it, including but not limited to Vendor Sanctions Procedures, and shall seek to recover fully any financial loss. In addition, </w:t>
      </w:r>
      <w:r>
        <w:rPr>
          <w:rFonts w:ascii="Times New Roman" w:hAnsi="Times New Roman" w:cs="Times New Roman"/>
          <w:sz w:val="24"/>
          <w:szCs w:val="24"/>
        </w:rPr>
        <w:t>NLA</w:t>
      </w:r>
      <w:r w:rsidRPr="00BB0FB2">
        <w:rPr>
          <w:rFonts w:ascii="Times New Roman" w:hAnsi="Times New Roman" w:cs="Times New Roman"/>
          <w:sz w:val="24"/>
          <w:szCs w:val="24"/>
        </w:rPr>
        <w:t xml:space="preserve"> may terminate contracts, and may refer appropriate cases to national authorities for criminal investigation and prosecution, when applicable.</w:t>
      </w:r>
    </w:p>
    <w:p w14:paraId="5940A3C6" w14:textId="77777777" w:rsidR="00A019CE" w:rsidRPr="00BB0FB2" w:rsidRDefault="00A019CE" w:rsidP="00BB0FB2">
      <w:pPr>
        <w:spacing w:after="0"/>
        <w:rPr>
          <w:rFonts w:ascii="Times New Roman" w:hAnsi="Times New Roman" w:cs="Times New Roman"/>
          <w:sz w:val="24"/>
          <w:szCs w:val="24"/>
        </w:rPr>
      </w:pPr>
    </w:p>
    <w:p w14:paraId="37AEDBE8" w14:textId="789D5980" w:rsid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has a zero-tolerance policy towards the acceptance of any gift or any offer of hospitality from vendors. </w:t>
      </w:r>
      <w:r>
        <w:rPr>
          <w:rFonts w:ascii="Times New Roman" w:hAnsi="Times New Roman" w:cs="Times New Roman"/>
          <w:sz w:val="24"/>
          <w:szCs w:val="24"/>
        </w:rPr>
        <w:t>NLA</w:t>
      </w:r>
      <w:r w:rsidRPr="00BB0FB2">
        <w:rPr>
          <w:rFonts w:ascii="Times New Roman" w:hAnsi="Times New Roman" w:cs="Times New Roman"/>
          <w:sz w:val="24"/>
          <w:szCs w:val="24"/>
        </w:rPr>
        <w:t xml:space="preserve"> staff will not accept any invitations to sporting or cultural events, offers of holidays or other recreational trips, transportation, or invitations to lunches or dinners. </w:t>
      </w:r>
      <w:r>
        <w:rPr>
          <w:rFonts w:ascii="Times New Roman" w:hAnsi="Times New Roman" w:cs="Times New Roman"/>
          <w:sz w:val="24"/>
          <w:szCs w:val="24"/>
        </w:rPr>
        <w:t>NLA</w:t>
      </w:r>
      <w:r w:rsidRPr="00BB0FB2">
        <w:rPr>
          <w:rFonts w:ascii="Times New Roman" w:hAnsi="Times New Roman" w:cs="Times New Roman"/>
          <w:sz w:val="24"/>
          <w:szCs w:val="24"/>
        </w:rPr>
        <w:t xml:space="preserve"> vendors shall not offer any benefit such as free goods or services, employment or sales </w:t>
      </w:r>
      <w:r w:rsidR="00E63042" w:rsidRPr="00BB0FB2">
        <w:rPr>
          <w:rFonts w:ascii="Times New Roman" w:hAnsi="Times New Roman" w:cs="Times New Roman"/>
          <w:sz w:val="24"/>
          <w:szCs w:val="24"/>
        </w:rPr>
        <w:t>opportunities</w:t>
      </w:r>
      <w:r w:rsidRPr="00BB0FB2">
        <w:rPr>
          <w:rFonts w:ascii="Times New Roman" w:hAnsi="Times New Roman" w:cs="Times New Roman"/>
          <w:sz w:val="24"/>
          <w:szCs w:val="24"/>
        </w:rPr>
        <w:t xml:space="preserve"> to </w:t>
      </w:r>
      <w:r>
        <w:rPr>
          <w:rFonts w:ascii="Times New Roman" w:hAnsi="Times New Roman" w:cs="Times New Roman"/>
          <w:sz w:val="24"/>
          <w:szCs w:val="24"/>
        </w:rPr>
        <w:t>NLA</w:t>
      </w:r>
      <w:r w:rsidRPr="00BB0FB2">
        <w:rPr>
          <w:rFonts w:ascii="Times New Roman" w:hAnsi="Times New Roman" w:cs="Times New Roman"/>
          <w:sz w:val="24"/>
          <w:szCs w:val="24"/>
        </w:rPr>
        <w:t xml:space="preserve"> staff </w:t>
      </w:r>
      <w:r w:rsidR="0001629A" w:rsidRPr="00BB0FB2">
        <w:rPr>
          <w:rFonts w:ascii="Times New Roman" w:hAnsi="Times New Roman" w:cs="Times New Roman"/>
          <w:sz w:val="24"/>
          <w:szCs w:val="24"/>
        </w:rPr>
        <w:t>members</w:t>
      </w:r>
      <w:r w:rsidRPr="00BB0FB2">
        <w:rPr>
          <w:rFonts w:ascii="Times New Roman" w:hAnsi="Times New Roman" w:cs="Times New Roman"/>
          <w:sz w:val="24"/>
          <w:szCs w:val="24"/>
        </w:rPr>
        <w:t xml:space="preserve"> </w:t>
      </w:r>
      <w:proofErr w:type="gramStart"/>
      <w:r w:rsidRPr="00BB0FB2">
        <w:rPr>
          <w:rFonts w:ascii="Times New Roman" w:hAnsi="Times New Roman" w:cs="Times New Roman"/>
          <w:sz w:val="24"/>
          <w:szCs w:val="24"/>
        </w:rPr>
        <w:t>in order to</w:t>
      </w:r>
      <w:proofErr w:type="gramEnd"/>
      <w:r w:rsidRPr="00BB0FB2">
        <w:rPr>
          <w:rFonts w:ascii="Times New Roman" w:hAnsi="Times New Roman" w:cs="Times New Roman"/>
          <w:sz w:val="24"/>
          <w:szCs w:val="24"/>
        </w:rPr>
        <w:t xml:space="preserve"> facilitate the suppliers</w:t>
      </w:r>
      <w:r w:rsidR="00E63042">
        <w:rPr>
          <w:rFonts w:ascii="Times New Roman" w:hAnsi="Times New Roman" w:cs="Times New Roman"/>
          <w:sz w:val="24"/>
          <w:szCs w:val="24"/>
        </w:rPr>
        <w:t>’</w:t>
      </w:r>
      <w:r w:rsidRPr="00BB0FB2">
        <w:rPr>
          <w:rFonts w:ascii="Times New Roman" w:hAnsi="Times New Roman" w:cs="Times New Roman"/>
          <w:sz w:val="24"/>
          <w:szCs w:val="24"/>
        </w:rPr>
        <w:t xml:space="preserve"> business with </w:t>
      </w:r>
      <w:r>
        <w:rPr>
          <w:rFonts w:ascii="Times New Roman" w:hAnsi="Times New Roman" w:cs="Times New Roman"/>
          <w:sz w:val="24"/>
          <w:szCs w:val="24"/>
        </w:rPr>
        <w:t>NLA</w:t>
      </w:r>
      <w:r w:rsidRPr="00BB0FB2">
        <w:rPr>
          <w:rFonts w:ascii="Times New Roman" w:hAnsi="Times New Roman" w:cs="Times New Roman"/>
          <w:sz w:val="24"/>
          <w:szCs w:val="24"/>
        </w:rPr>
        <w:t>.</w:t>
      </w:r>
    </w:p>
    <w:p w14:paraId="35F83AA2" w14:textId="77777777" w:rsidR="00A019CE" w:rsidRPr="00BB0FB2" w:rsidRDefault="00A019CE" w:rsidP="00BB0FB2">
      <w:pPr>
        <w:spacing w:after="0"/>
        <w:rPr>
          <w:rFonts w:ascii="Times New Roman" w:hAnsi="Times New Roman" w:cs="Times New Roman"/>
          <w:sz w:val="24"/>
          <w:szCs w:val="24"/>
        </w:rPr>
      </w:pPr>
    </w:p>
    <w:p w14:paraId="4A371358" w14:textId="7DF5AFDC"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Post-employment restrictions apply to </w:t>
      </w:r>
      <w:r>
        <w:rPr>
          <w:rFonts w:ascii="Times New Roman" w:hAnsi="Times New Roman" w:cs="Times New Roman"/>
          <w:sz w:val="24"/>
          <w:szCs w:val="24"/>
        </w:rPr>
        <w:t>NLA</w:t>
      </w:r>
      <w:r w:rsidRPr="00BB0FB2">
        <w:rPr>
          <w:rFonts w:ascii="Times New Roman" w:hAnsi="Times New Roman" w:cs="Times New Roman"/>
          <w:sz w:val="24"/>
          <w:szCs w:val="24"/>
        </w:rPr>
        <w:t xml:space="preserve"> staff in service and former </w:t>
      </w:r>
      <w:r>
        <w:rPr>
          <w:rFonts w:ascii="Times New Roman" w:hAnsi="Times New Roman" w:cs="Times New Roman"/>
          <w:sz w:val="24"/>
          <w:szCs w:val="24"/>
        </w:rPr>
        <w:t>NLA</w:t>
      </w:r>
      <w:r w:rsidRPr="00BB0FB2">
        <w:rPr>
          <w:rFonts w:ascii="Times New Roman" w:hAnsi="Times New Roman" w:cs="Times New Roman"/>
          <w:sz w:val="24"/>
          <w:szCs w:val="24"/>
        </w:rPr>
        <w:t xml:space="preserve"> staff members who participated in the procurement process, if such </w:t>
      </w:r>
      <w:r w:rsidR="0001629A" w:rsidRPr="00BB0FB2">
        <w:rPr>
          <w:rFonts w:ascii="Times New Roman" w:hAnsi="Times New Roman" w:cs="Times New Roman"/>
          <w:sz w:val="24"/>
          <w:szCs w:val="24"/>
        </w:rPr>
        <w:t>people</w:t>
      </w:r>
      <w:r w:rsidRPr="00BB0FB2">
        <w:rPr>
          <w:rFonts w:ascii="Times New Roman" w:hAnsi="Times New Roman" w:cs="Times New Roman"/>
          <w:sz w:val="24"/>
          <w:szCs w:val="24"/>
        </w:rPr>
        <w:t xml:space="preserve"> had prior professional dealings with suppliers. </w:t>
      </w:r>
      <w:r>
        <w:rPr>
          <w:rFonts w:ascii="Times New Roman" w:hAnsi="Times New Roman" w:cs="Times New Roman"/>
          <w:sz w:val="24"/>
          <w:szCs w:val="24"/>
        </w:rPr>
        <w:t>NLA</w:t>
      </w:r>
      <w:r w:rsidRPr="00BB0FB2">
        <w:rPr>
          <w:rFonts w:ascii="Times New Roman" w:hAnsi="Times New Roman" w:cs="Times New Roman"/>
          <w:sz w:val="24"/>
          <w:szCs w:val="24"/>
        </w:rPr>
        <w:t xml:space="preserve"> suppliers are to refrain from offering employment to any such person for a period of at least one year following separation from service.</w:t>
      </w:r>
    </w:p>
    <w:p w14:paraId="5ED7331D" w14:textId="77777777" w:rsidR="00A019CE" w:rsidRPr="00BB0FB2" w:rsidRDefault="00A019CE" w:rsidP="00BB0FB2">
      <w:pPr>
        <w:spacing w:after="0"/>
        <w:rPr>
          <w:rFonts w:ascii="Times New Roman" w:hAnsi="Times New Roman" w:cs="Times New Roman"/>
          <w:sz w:val="24"/>
          <w:szCs w:val="24"/>
        </w:rPr>
      </w:pPr>
    </w:p>
    <w:p w14:paraId="3DEDFC6C" w14:textId="20B84361" w:rsidR="00BB0FB2" w:rsidRPr="00E63042" w:rsidRDefault="00BB0FB2" w:rsidP="00E63042">
      <w:pPr>
        <w:pStyle w:val="ListParagraph"/>
        <w:numPr>
          <w:ilvl w:val="1"/>
          <w:numId w:val="27"/>
        </w:numPr>
        <w:spacing w:after="0"/>
        <w:rPr>
          <w:rFonts w:ascii="Times New Roman" w:hAnsi="Times New Roman" w:cs="Times New Roman"/>
          <w:b/>
          <w:bCs/>
          <w:sz w:val="24"/>
          <w:szCs w:val="24"/>
        </w:rPr>
      </w:pPr>
      <w:r w:rsidRPr="00E63042">
        <w:rPr>
          <w:rFonts w:ascii="Times New Roman" w:hAnsi="Times New Roman" w:cs="Times New Roman"/>
          <w:b/>
          <w:bCs/>
          <w:sz w:val="24"/>
          <w:szCs w:val="24"/>
        </w:rPr>
        <w:t>The Vendor Review Committee</w:t>
      </w:r>
    </w:p>
    <w:p w14:paraId="6DF992D3" w14:textId="18A81EB5"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Vendors are subject to the Vendor Review Committee (VRC). The VRC is an internal body tasked with making recommendations on vendor sanctions, including with respect to vendors</w:t>
      </w:r>
      <w:r w:rsidR="00E63042">
        <w:rPr>
          <w:rFonts w:ascii="Times New Roman" w:hAnsi="Times New Roman" w:cs="Times New Roman"/>
          <w:sz w:val="24"/>
          <w:szCs w:val="24"/>
        </w:rPr>
        <w:t>’</w:t>
      </w:r>
      <w:r w:rsidRPr="00BB0FB2">
        <w:rPr>
          <w:rFonts w:ascii="Times New Roman" w:hAnsi="Times New Roman" w:cs="Times New Roman"/>
          <w:sz w:val="24"/>
          <w:szCs w:val="24"/>
        </w:rPr>
        <w:t xml:space="preserve"> continued eligibility to do business with </w:t>
      </w:r>
      <w:r>
        <w:rPr>
          <w:rFonts w:ascii="Times New Roman" w:hAnsi="Times New Roman" w:cs="Times New Roman"/>
          <w:sz w:val="24"/>
          <w:szCs w:val="24"/>
        </w:rPr>
        <w:t>NLA</w:t>
      </w:r>
      <w:r w:rsidRPr="00BB0FB2">
        <w:rPr>
          <w:rFonts w:ascii="Times New Roman" w:hAnsi="Times New Roman" w:cs="Times New Roman"/>
          <w:sz w:val="24"/>
          <w:szCs w:val="24"/>
        </w:rPr>
        <w:t xml:space="preserve">. If the </w:t>
      </w:r>
      <w:r>
        <w:rPr>
          <w:rFonts w:ascii="Times New Roman" w:hAnsi="Times New Roman" w:cs="Times New Roman"/>
          <w:sz w:val="24"/>
          <w:szCs w:val="24"/>
        </w:rPr>
        <w:t>NLA</w:t>
      </w:r>
      <w:r w:rsidRPr="00BB0FB2">
        <w:rPr>
          <w:rFonts w:ascii="Times New Roman" w:hAnsi="Times New Roman" w:cs="Times New Roman"/>
          <w:sz w:val="24"/>
          <w:szCs w:val="24"/>
        </w:rPr>
        <w:t xml:space="preserve"> finds that a vendor has been involved in prescribed practices, it can recommend sanctions, including debarment. Cases are referred </w:t>
      </w:r>
      <w:r w:rsidR="00E63042" w:rsidRPr="00BB0FB2">
        <w:rPr>
          <w:rFonts w:ascii="Times New Roman" w:hAnsi="Times New Roman" w:cs="Times New Roman"/>
          <w:sz w:val="24"/>
          <w:szCs w:val="24"/>
        </w:rPr>
        <w:t>to by</w:t>
      </w:r>
      <w:r w:rsidRPr="00BB0FB2">
        <w:rPr>
          <w:rFonts w:ascii="Times New Roman" w:hAnsi="Times New Roman" w:cs="Times New Roman"/>
          <w:sz w:val="24"/>
          <w:szCs w:val="24"/>
        </w:rPr>
        <w:t xml:space="preserve"> the VRC.</w:t>
      </w:r>
    </w:p>
    <w:p w14:paraId="6A1D0314" w14:textId="77777777" w:rsidR="00A019CE" w:rsidRPr="00BB0FB2" w:rsidRDefault="00A019CE" w:rsidP="00BB0FB2">
      <w:pPr>
        <w:spacing w:after="0"/>
        <w:rPr>
          <w:rFonts w:ascii="Times New Roman" w:hAnsi="Times New Roman" w:cs="Times New Roman"/>
          <w:sz w:val="24"/>
          <w:szCs w:val="24"/>
        </w:rPr>
      </w:pPr>
    </w:p>
    <w:p w14:paraId="1A828F75" w14:textId="37418731" w:rsidR="00BB0FB2" w:rsidRPr="00A019CE" w:rsidRDefault="00BB0FB2" w:rsidP="00A019CE">
      <w:pPr>
        <w:pStyle w:val="ListParagraph"/>
        <w:numPr>
          <w:ilvl w:val="1"/>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Reporting fraud</w:t>
      </w:r>
    </w:p>
    <w:p w14:paraId="1DC63713" w14:textId="608815A7" w:rsid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has established a </w:t>
      </w:r>
      <w:r w:rsidR="00E63042">
        <w:rPr>
          <w:rFonts w:ascii="Times New Roman" w:hAnsi="Times New Roman" w:cs="Times New Roman"/>
          <w:sz w:val="24"/>
          <w:szCs w:val="24"/>
        </w:rPr>
        <w:t>“h</w:t>
      </w:r>
      <w:r w:rsidRPr="00BB0FB2">
        <w:rPr>
          <w:rFonts w:ascii="Times New Roman" w:hAnsi="Times New Roman" w:cs="Times New Roman"/>
          <w:sz w:val="24"/>
          <w:szCs w:val="24"/>
        </w:rPr>
        <w:t>otline</w:t>
      </w:r>
      <w:r w:rsidR="00E63042">
        <w:rPr>
          <w:rFonts w:ascii="Times New Roman" w:hAnsi="Times New Roman" w:cs="Times New Roman"/>
          <w:sz w:val="24"/>
          <w:szCs w:val="24"/>
        </w:rPr>
        <w:t>’</w:t>
      </w:r>
      <w:r w:rsidRPr="00BB0FB2">
        <w:rPr>
          <w:rFonts w:ascii="Times New Roman" w:hAnsi="Times New Roman" w:cs="Times New Roman"/>
          <w:sz w:val="24"/>
          <w:szCs w:val="24"/>
        </w:rPr>
        <w:t xml:space="preserve"> to ensure that persons can report fraud free of charge, using different options. Anyone with information regarding fraud or other corrupt practices against </w:t>
      </w:r>
      <w:r>
        <w:rPr>
          <w:rFonts w:ascii="Times New Roman" w:hAnsi="Times New Roman" w:cs="Times New Roman"/>
          <w:sz w:val="24"/>
          <w:szCs w:val="24"/>
        </w:rPr>
        <w:t>NLA</w:t>
      </w:r>
      <w:r w:rsidRPr="00BB0FB2">
        <w:rPr>
          <w:rFonts w:ascii="Times New Roman" w:hAnsi="Times New Roman" w:cs="Times New Roman"/>
          <w:sz w:val="24"/>
          <w:szCs w:val="24"/>
        </w:rPr>
        <w:t xml:space="preserve"> or involving </w:t>
      </w:r>
      <w:r>
        <w:rPr>
          <w:rFonts w:ascii="Times New Roman" w:hAnsi="Times New Roman" w:cs="Times New Roman"/>
          <w:sz w:val="24"/>
          <w:szCs w:val="24"/>
        </w:rPr>
        <w:t>NLA</w:t>
      </w:r>
      <w:r w:rsidRPr="00BB0FB2">
        <w:rPr>
          <w:rFonts w:ascii="Times New Roman" w:hAnsi="Times New Roman" w:cs="Times New Roman"/>
          <w:sz w:val="24"/>
          <w:szCs w:val="24"/>
        </w:rPr>
        <w:t xml:space="preserve"> staff, non-staff personnel, vendors and responsible parties, is strongly encouraged to report this information through the Investigations </w:t>
      </w:r>
      <w:r w:rsidR="00E63042">
        <w:rPr>
          <w:rFonts w:ascii="Times New Roman" w:hAnsi="Times New Roman" w:cs="Times New Roman"/>
          <w:sz w:val="24"/>
          <w:szCs w:val="24"/>
        </w:rPr>
        <w:t>toll free h</w:t>
      </w:r>
      <w:r w:rsidRPr="00BB0FB2">
        <w:rPr>
          <w:rFonts w:ascii="Times New Roman" w:hAnsi="Times New Roman" w:cs="Times New Roman"/>
          <w:sz w:val="24"/>
          <w:szCs w:val="24"/>
        </w:rPr>
        <w:t>otline</w:t>
      </w:r>
      <w:r w:rsidR="00E63042">
        <w:rPr>
          <w:rFonts w:ascii="Times New Roman" w:hAnsi="Times New Roman" w:cs="Times New Roman"/>
          <w:sz w:val="24"/>
          <w:szCs w:val="24"/>
        </w:rPr>
        <w:t xml:space="preserve"> </w:t>
      </w:r>
      <w:r w:rsidR="00E63042" w:rsidRPr="00E63042">
        <w:rPr>
          <w:rFonts w:ascii="Times New Roman" w:hAnsi="Times New Roman" w:cs="Times New Roman"/>
          <w:b/>
          <w:bCs/>
          <w:sz w:val="24"/>
          <w:szCs w:val="24"/>
        </w:rPr>
        <w:t>2681</w:t>
      </w:r>
      <w:r w:rsidR="00E63042">
        <w:rPr>
          <w:rFonts w:ascii="Times New Roman" w:hAnsi="Times New Roman" w:cs="Times New Roman"/>
          <w:b/>
          <w:bCs/>
          <w:sz w:val="24"/>
          <w:szCs w:val="24"/>
        </w:rPr>
        <w:t xml:space="preserve"> </w:t>
      </w:r>
      <w:r w:rsidR="00E63042" w:rsidRPr="00E63042">
        <w:rPr>
          <w:rFonts w:ascii="Times New Roman" w:hAnsi="Times New Roman" w:cs="Times New Roman"/>
          <w:sz w:val="24"/>
          <w:szCs w:val="24"/>
        </w:rPr>
        <w:t>or</w:t>
      </w:r>
      <w:r w:rsidR="00E63042">
        <w:rPr>
          <w:rFonts w:ascii="Times New Roman" w:hAnsi="Times New Roman" w:cs="Times New Roman"/>
          <w:b/>
          <w:bCs/>
          <w:sz w:val="24"/>
          <w:szCs w:val="24"/>
        </w:rPr>
        <w:t xml:space="preserve"> </w:t>
      </w:r>
      <w:hyperlink r:id="rId8" w:history="1">
        <w:r w:rsidR="00E63042" w:rsidRPr="00E95C5A">
          <w:rPr>
            <w:rStyle w:val="Hyperlink"/>
            <w:rFonts w:ascii="Times New Roman" w:hAnsi="Times New Roman" w:cs="Times New Roman"/>
            <w:b/>
            <w:bCs/>
            <w:sz w:val="24"/>
            <w:szCs w:val="24"/>
          </w:rPr>
          <w:t>integrity@nla.so</w:t>
        </w:r>
      </w:hyperlink>
      <w:r w:rsidR="00E63042">
        <w:rPr>
          <w:rFonts w:ascii="Times New Roman" w:hAnsi="Times New Roman" w:cs="Times New Roman"/>
          <w:b/>
          <w:bCs/>
          <w:sz w:val="24"/>
          <w:szCs w:val="24"/>
        </w:rPr>
        <w:t xml:space="preserve"> </w:t>
      </w:r>
    </w:p>
    <w:p w14:paraId="60ADEE7E" w14:textId="77777777" w:rsidR="00A019CE" w:rsidRPr="00BB0FB2" w:rsidRDefault="00A019CE" w:rsidP="00BB0FB2">
      <w:pPr>
        <w:spacing w:after="0"/>
        <w:rPr>
          <w:rFonts w:ascii="Times New Roman" w:hAnsi="Times New Roman" w:cs="Times New Roman"/>
          <w:sz w:val="24"/>
          <w:szCs w:val="24"/>
        </w:rPr>
      </w:pPr>
    </w:p>
    <w:p w14:paraId="583B96E3" w14:textId="4582708C"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lastRenderedPageBreak/>
        <w:t>Details that should be included in a report of fraud</w:t>
      </w:r>
    </w:p>
    <w:p w14:paraId="01186B25" w14:textId="77777777"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 </w:t>
      </w:r>
    </w:p>
    <w:p w14:paraId="5CC28278" w14:textId="5FB39B48" w:rsidR="00BB0FB2" w:rsidRPr="00BB0FB2" w:rsidRDefault="00BB0FB2" w:rsidP="00BB0FB2">
      <w:pPr>
        <w:spacing w:after="0"/>
        <w:rPr>
          <w:rFonts w:ascii="Times New Roman" w:hAnsi="Times New Roman" w:cs="Times New Roman"/>
          <w:sz w:val="24"/>
          <w:szCs w:val="24"/>
        </w:rPr>
      </w:pPr>
      <w:proofErr w:type="gramStart"/>
      <w:r w:rsidRPr="00BB0FB2">
        <w:rPr>
          <w:rFonts w:ascii="Times New Roman" w:hAnsi="Times New Roman" w:cs="Times New Roman"/>
          <w:sz w:val="24"/>
          <w:szCs w:val="24"/>
        </w:rPr>
        <w:t>In order for</w:t>
      </w:r>
      <w:proofErr w:type="gramEnd"/>
      <w:r w:rsidRPr="00BB0FB2">
        <w:rPr>
          <w:rFonts w:ascii="Times New Roman" w:hAnsi="Times New Roman" w:cs="Times New Roman"/>
          <w:sz w:val="24"/>
          <w:szCs w:val="24"/>
        </w:rPr>
        <w:t xml:space="preserve"> investigations to be successful, complaints should be as specific as possible. To the extent possible, they should include details such as:</w:t>
      </w:r>
    </w:p>
    <w:p w14:paraId="2D140CC6" w14:textId="1B6C3A2D" w:rsidR="00BB0FB2" w:rsidRPr="00A019CE" w:rsidRDefault="00BB0FB2" w:rsidP="00A019CE">
      <w:pPr>
        <w:pStyle w:val="ListParagraph"/>
        <w:numPr>
          <w:ilvl w:val="0"/>
          <w:numId w:val="29"/>
        </w:numPr>
        <w:spacing w:after="0"/>
        <w:rPr>
          <w:rFonts w:ascii="Times New Roman" w:hAnsi="Times New Roman" w:cs="Times New Roman"/>
          <w:sz w:val="24"/>
          <w:szCs w:val="24"/>
        </w:rPr>
      </w:pPr>
      <w:r w:rsidRPr="00A019CE">
        <w:rPr>
          <w:rFonts w:ascii="Times New Roman" w:hAnsi="Times New Roman" w:cs="Times New Roman"/>
          <w:sz w:val="24"/>
          <w:szCs w:val="24"/>
        </w:rPr>
        <w:t xml:space="preserve">The type of alleged </w:t>
      </w:r>
      <w:r w:rsidR="00E63042" w:rsidRPr="00A019CE">
        <w:rPr>
          <w:rFonts w:ascii="Times New Roman" w:hAnsi="Times New Roman" w:cs="Times New Roman"/>
          <w:sz w:val="24"/>
          <w:szCs w:val="24"/>
        </w:rPr>
        <w:t>wrongdoing</w:t>
      </w:r>
      <w:r w:rsidRPr="00A019CE">
        <w:rPr>
          <w:rFonts w:ascii="Times New Roman" w:hAnsi="Times New Roman" w:cs="Times New Roman"/>
          <w:sz w:val="24"/>
          <w:szCs w:val="24"/>
        </w:rPr>
        <w:t>.</w:t>
      </w:r>
    </w:p>
    <w:p w14:paraId="753ADB8C" w14:textId="436B49D7" w:rsidR="00BB0FB2" w:rsidRPr="00A019CE" w:rsidRDefault="00BB0FB2" w:rsidP="00A019CE">
      <w:pPr>
        <w:pStyle w:val="ListParagraph"/>
        <w:numPr>
          <w:ilvl w:val="0"/>
          <w:numId w:val="29"/>
        </w:numPr>
        <w:spacing w:after="0"/>
        <w:rPr>
          <w:rFonts w:ascii="Times New Roman" w:hAnsi="Times New Roman" w:cs="Times New Roman"/>
          <w:sz w:val="24"/>
          <w:szCs w:val="24"/>
        </w:rPr>
      </w:pPr>
      <w:r w:rsidRPr="00A019CE">
        <w:rPr>
          <w:rFonts w:ascii="Times New Roman" w:hAnsi="Times New Roman" w:cs="Times New Roman"/>
          <w:sz w:val="24"/>
          <w:szCs w:val="24"/>
        </w:rPr>
        <w:t>When, where and how the wrongdoings occurred.</w:t>
      </w:r>
    </w:p>
    <w:p w14:paraId="368E18E4" w14:textId="77777777" w:rsidR="00E63042" w:rsidRDefault="00BB0FB2" w:rsidP="00A019CE">
      <w:pPr>
        <w:pStyle w:val="ListParagraph"/>
        <w:numPr>
          <w:ilvl w:val="0"/>
          <w:numId w:val="29"/>
        </w:numPr>
        <w:spacing w:after="0"/>
        <w:rPr>
          <w:rFonts w:ascii="Times New Roman" w:hAnsi="Times New Roman" w:cs="Times New Roman"/>
          <w:sz w:val="24"/>
          <w:szCs w:val="24"/>
        </w:rPr>
      </w:pPr>
      <w:r w:rsidRPr="00A019CE">
        <w:rPr>
          <w:rFonts w:ascii="Times New Roman" w:hAnsi="Times New Roman" w:cs="Times New Roman"/>
          <w:sz w:val="24"/>
          <w:szCs w:val="24"/>
        </w:rPr>
        <w:t>Who was involved and may have knowledge of the matters being reported.</w:t>
      </w:r>
    </w:p>
    <w:p w14:paraId="6E057EF8" w14:textId="58FE8055" w:rsidR="00BB0FB2" w:rsidRPr="00A019CE" w:rsidRDefault="00BB0FB2" w:rsidP="00A019CE">
      <w:pPr>
        <w:pStyle w:val="ListParagraph"/>
        <w:numPr>
          <w:ilvl w:val="0"/>
          <w:numId w:val="29"/>
        </w:numPr>
        <w:spacing w:after="0"/>
        <w:rPr>
          <w:rFonts w:ascii="Times New Roman" w:hAnsi="Times New Roman" w:cs="Times New Roman"/>
          <w:sz w:val="24"/>
          <w:szCs w:val="24"/>
        </w:rPr>
      </w:pPr>
      <w:r w:rsidRPr="00A019CE">
        <w:rPr>
          <w:rFonts w:ascii="Times New Roman" w:hAnsi="Times New Roman" w:cs="Times New Roman"/>
          <w:sz w:val="24"/>
          <w:szCs w:val="24"/>
        </w:rPr>
        <w:t>Relevant documents or other evidence should be included with the report or provided as soon as possible.</w:t>
      </w:r>
    </w:p>
    <w:p w14:paraId="7F8E6D54" w14:textId="77777777" w:rsidR="00A019CE" w:rsidRPr="00BB0FB2" w:rsidRDefault="00A019CE" w:rsidP="00BB0FB2">
      <w:pPr>
        <w:spacing w:after="0"/>
        <w:rPr>
          <w:rFonts w:ascii="Times New Roman" w:hAnsi="Times New Roman" w:cs="Times New Roman"/>
          <w:sz w:val="24"/>
          <w:szCs w:val="24"/>
        </w:rPr>
      </w:pPr>
    </w:p>
    <w:p w14:paraId="63E4ECB3" w14:textId="097DE1F0"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Confidentiality</w:t>
      </w:r>
    </w:p>
    <w:p w14:paraId="1DB5D812" w14:textId="22008314" w:rsidR="00A019CE"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Requests for confidentiality by </w:t>
      </w:r>
      <w:proofErr w:type="gramStart"/>
      <w:r w:rsidRPr="00BB0FB2">
        <w:rPr>
          <w:rFonts w:ascii="Times New Roman" w:hAnsi="Times New Roman" w:cs="Times New Roman"/>
          <w:sz w:val="24"/>
          <w:szCs w:val="24"/>
        </w:rPr>
        <w:t>persons</w:t>
      </w:r>
      <w:proofErr w:type="gramEnd"/>
      <w:r w:rsidRPr="00BB0FB2">
        <w:rPr>
          <w:rFonts w:ascii="Times New Roman" w:hAnsi="Times New Roman" w:cs="Times New Roman"/>
          <w:sz w:val="24"/>
          <w:szCs w:val="24"/>
        </w:rPr>
        <w:t xml:space="preserve"> making a complaint will be honored to the extent possible within the legitimate needs of the investigation. All investigations undertaken are confidential. Information will only be disclosed as required by the legitimate needs of the investigation.</w:t>
      </w:r>
    </w:p>
    <w:p w14:paraId="143BB1A3" w14:textId="77777777" w:rsidR="00E63042" w:rsidRPr="00BB0FB2" w:rsidRDefault="00E63042" w:rsidP="00BB0FB2">
      <w:pPr>
        <w:spacing w:after="0"/>
        <w:rPr>
          <w:rFonts w:ascii="Times New Roman" w:hAnsi="Times New Roman" w:cs="Times New Roman"/>
          <w:sz w:val="24"/>
          <w:szCs w:val="24"/>
        </w:rPr>
      </w:pPr>
    </w:p>
    <w:p w14:paraId="618059AA" w14:textId="77777777"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The work product of the VRC is also confidential, and its members are advised of the sensitive nature of the discussions carried out therein. Until decisions are final, the identity of the vendors or implementing</w:t>
      </w:r>
    </w:p>
    <w:p w14:paraId="75AEC99F" w14:textId="77777777" w:rsidR="00A019CE" w:rsidRPr="00BB0FB2" w:rsidRDefault="00A019CE" w:rsidP="00BB0FB2">
      <w:pPr>
        <w:spacing w:after="0"/>
        <w:rPr>
          <w:rFonts w:ascii="Times New Roman" w:hAnsi="Times New Roman" w:cs="Times New Roman"/>
          <w:sz w:val="24"/>
          <w:szCs w:val="24"/>
        </w:rPr>
      </w:pPr>
    </w:p>
    <w:p w14:paraId="13FCAD3F" w14:textId="68DED73C"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Partners involved </w:t>
      </w:r>
      <w:r w:rsidR="00A019CE" w:rsidRPr="00BB0FB2">
        <w:rPr>
          <w:rFonts w:ascii="Times New Roman" w:hAnsi="Times New Roman" w:cs="Times New Roman"/>
          <w:sz w:val="24"/>
          <w:szCs w:val="24"/>
        </w:rPr>
        <w:t>are</w:t>
      </w:r>
      <w:r w:rsidRPr="00BB0FB2">
        <w:rPr>
          <w:rFonts w:ascii="Times New Roman" w:hAnsi="Times New Roman" w:cs="Times New Roman"/>
          <w:sz w:val="24"/>
          <w:szCs w:val="24"/>
        </w:rPr>
        <w:t xml:space="preserve"> kept confidential within </w:t>
      </w:r>
      <w:r>
        <w:rPr>
          <w:rFonts w:ascii="Times New Roman" w:hAnsi="Times New Roman" w:cs="Times New Roman"/>
          <w:sz w:val="24"/>
          <w:szCs w:val="24"/>
        </w:rPr>
        <w:t>NLA</w:t>
      </w:r>
      <w:r w:rsidRPr="00BB0FB2">
        <w:rPr>
          <w:rFonts w:ascii="Times New Roman" w:hAnsi="Times New Roman" w:cs="Times New Roman"/>
          <w:sz w:val="24"/>
          <w:szCs w:val="24"/>
        </w:rPr>
        <w:t>. Senior Managers may, at their discretion, share general aspects of a case with other agencies, funds and programmes on an as-needed basis.</w:t>
      </w:r>
    </w:p>
    <w:p w14:paraId="76DDCFCB" w14:textId="77777777" w:rsidR="00A019CE" w:rsidRPr="00BB0FB2" w:rsidRDefault="00A019CE" w:rsidP="00BB0FB2">
      <w:pPr>
        <w:spacing w:after="0"/>
        <w:rPr>
          <w:rFonts w:ascii="Times New Roman" w:hAnsi="Times New Roman" w:cs="Times New Roman"/>
          <w:sz w:val="24"/>
          <w:szCs w:val="24"/>
        </w:rPr>
      </w:pPr>
    </w:p>
    <w:p w14:paraId="5F8EFF3C" w14:textId="310958F0"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Anonymous reports</w:t>
      </w:r>
    </w:p>
    <w:p w14:paraId="0BE2873A" w14:textId="77777777"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Individuals wishing to protect their identity may report fraud anonymously. For anonymous reports, a report number and code are used to allow the individual making a complaint to follow up and to check if the assessing officer has requested further information.</w:t>
      </w:r>
    </w:p>
    <w:p w14:paraId="445CA3C5" w14:textId="77777777" w:rsidR="00A019CE" w:rsidRPr="00BB0FB2" w:rsidRDefault="00A019CE" w:rsidP="00BB0FB2">
      <w:pPr>
        <w:spacing w:after="0"/>
        <w:rPr>
          <w:rFonts w:ascii="Times New Roman" w:hAnsi="Times New Roman" w:cs="Times New Roman"/>
          <w:sz w:val="24"/>
          <w:szCs w:val="24"/>
        </w:rPr>
      </w:pPr>
    </w:p>
    <w:p w14:paraId="0C6A7B2A" w14:textId="1D13A085"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Protection against retaliation (“Whistleblower” protection)</w:t>
      </w:r>
    </w:p>
    <w:p w14:paraId="6C03AB7C" w14:textId="59925435" w:rsid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does not tolerate any form of retaliation against whistleblowers, i.e. an individual holding </w:t>
      </w:r>
      <w:r>
        <w:rPr>
          <w:rFonts w:ascii="Times New Roman" w:hAnsi="Times New Roman" w:cs="Times New Roman"/>
          <w:sz w:val="24"/>
          <w:szCs w:val="24"/>
        </w:rPr>
        <w:t>NLA</w:t>
      </w:r>
      <w:r w:rsidRPr="00BB0FB2">
        <w:rPr>
          <w:rFonts w:ascii="Times New Roman" w:hAnsi="Times New Roman" w:cs="Times New Roman"/>
          <w:sz w:val="24"/>
          <w:szCs w:val="24"/>
        </w:rPr>
        <w:t xml:space="preserve"> assignment/contract that has reported allegations of wrongdoings or cooperated with a duly authorized audit or investigation.</w:t>
      </w:r>
    </w:p>
    <w:p w14:paraId="14D8EAD0" w14:textId="77777777" w:rsidR="00A019CE" w:rsidRPr="00BB0FB2" w:rsidRDefault="00A019CE" w:rsidP="00BB0FB2">
      <w:pPr>
        <w:spacing w:after="0"/>
        <w:rPr>
          <w:rFonts w:ascii="Times New Roman" w:hAnsi="Times New Roman" w:cs="Times New Roman"/>
          <w:sz w:val="24"/>
          <w:szCs w:val="24"/>
        </w:rPr>
      </w:pPr>
    </w:p>
    <w:p w14:paraId="63D69AD9" w14:textId="510093A7"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Investigation of allegations</w:t>
      </w:r>
    </w:p>
    <w:p w14:paraId="3AFF58C4" w14:textId="4E493FAF"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All allegations of fraud and corruption are taken seriously. Upon receipt of an allegation, the investigators will assess the case and if it determines that there is sufficient ground to warrant an investigation, it will </w:t>
      </w:r>
      <w:proofErr w:type="gramStart"/>
      <w:r w:rsidRPr="00BB0FB2">
        <w:rPr>
          <w:rFonts w:ascii="Times New Roman" w:hAnsi="Times New Roman" w:cs="Times New Roman"/>
          <w:sz w:val="24"/>
          <w:szCs w:val="24"/>
        </w:rPr>
        <w:t>conduct an investigation</w:t>
      </w:r>
      <w:proofErr w:type="gramEnd"/>
      <w:r w:rsidRPr="00BB0FB2">
        <w:rPr>
          <w:rFonts w:ascii="Times New Roman" w:hAnsi="Times New Roman" w:cs="Times New Roman"/>
          <w:sz w:val="24"/>
          <w:szCs w:val="24"/>
        </w:rPr>
        <w:t xml:space="preserve">. In addition, the investigators may undertake </w:t>
      </w:r>
      <w:r w:rsidRPr="00BB0FB2">
        <w:rPr>
          <w:rFonts w:ascii="Times New Roman" w:hAnsi="Times New Roman" w:cs="Times New Roman"/>
          <w:sz w:val="24"/>
          <w:szCs w:val="24"/>
        </w:rPr>
        <w:lastRenderedPageBreak/>
        <w:t xml:space="preserve">proactive investigations in </w:t>
      </w:r>
      <w:r w:rsidR="00617986" w:rsidRPr="00BB0FB2">
        <w:rPr>
          <w:rFonts w:ascii="Times New Roman" w:hAnsi="Times New Roman" w:cs="Times New Roman"/>
          <w:sz w:val="24"/>
          <w:szCs w:val="24"/>
        </w:rPr>
        <w:t>high-risk</w:t>
      </w:r>
      <w:r w:rsidRPr="00BB0FB2">
        <w:rPr>
          <w:rFonts w:ascii="Times New Roman" w:hAnsi="Times New Roman" w:cs="Times New Roman"/>
          <w:sz w:val="24"/>
          <w:szCs w:val="24"/>
        </w:rPr>
        <w:t xml:space="preserve"> areas that are susceptible to fraud and corruption. The team shall also </w:t>
      </w:r>
      <w:r w:rsidR="00617986" w:rsidRPr="00BB0FB2">
        <w:rPr>
          <w:rFonts w:ascii="Times New Roman" w:hAnsi="Times New Roman" w:cs="Times New Roman"/>
          <w:sz w:val="24"/>
          <w:szCs w:val="24"/>
        </w:rPr>
        <w:t>coordinate</w:t>
      </w:r>
      <w:r w:rsidRPr="00BB0FB2">
        <w:rPr>
          <w:rFonts w:ascii="Times New Roman" w:hAnsi="Times New Roman" w:cs="Times New Roman"/>
          <w:sz w:val="24"/>
          <w:szCs w:val="24"/>
        </w:rPr>
        <w:t xml:space="preserve"> with other fraud investigation and enforcement offices, as appropriate, to ensure the effective investigation of fraud involving external parties, parties for whom does not have the authority to investigate, or for investigations involving more than one organization.</w:t>
      </w:r>
    </w:p>
    <w:p w14:paraId="174859C8" w14:textId="77777777" w:rsidR="00617986" w:rsidRPr="00617986" w:rsidRDefault="00617986" w:rsidP="00617986">
      <w:pPr>
        <w:spacing w:after="0"/>
        <w:rPr>
          <w:rFonts w:ascii="Times New Roman" w:hAnsi="Times New Roman" w:cs="Times New Roman"/>
          <w:b/>
          <w:bCs/>
          <w:sz w:val="24"/>
          <w:szCs w:val="24"/>
        </w:rPr>
      </w:pPr>
    </w:p>
    <w:p w14:paraId="70FD1A30" w14:textId="7CBCB2CA" w:rsidR="00BB0FB2" w:rsidRPr="00617986" w:rsidRDefault="00BB0FB2" w:rsidP="00617986">
      <w:pPr>
        <w:pStyle w:val="ListParagraph"/>
        <w:numPr>
          <w:ilvl w:val="2"/>
          <w:numId w:val="27"/>
        </w:numPr>
        <w:spacing w:after="0"/>
        <w:rPr>
          <w:rFonts w:ascii="Times New Roman" w:hAnsi="Times New Roman" w:cs="Times New Roman"/>
          <w:b/>
          <w:bCs/>
          <w:sz w:val="24"/>
          <w:szCs w:val="24"/>
        </w:rPr>
      </w:pPr>
      <w:r w:rsidRPr="00617986">
        <w:rPr>
          <w:rFonts w:ascii="Times New Roman" w:hAnsi="Times New Roman" w:cs="Times New Roman"/>
          <w:b/>
          <w:bCs/>
          <w:sz w:val="24"/>
          <w:szCs w:val="24"/>
        </w:rPr>
        <w:t>Action based on investigations</w:t>
      </w:r>
    </w:p>
    <w:p w14:paraId="38E28C1D" w14:textId="1088534E"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The allegations, if substantiated by the investigation, may result in disciplinary and/or administrative actions or other actions taken by </w:t>
      </w:r>
      <w:r>
        <w:rPr>
          <w:rFonts w:ascii="Times New Roman" w:hAnsi="Times New Roman" w:cs="Times New Roman"/>
          <w:sz w:val="24"/>
          <w:szCs w:val="24"/>
        </w:rPr>
        <w:t>NLA</w:t>
      </w:r>
      <w:r w:rsidRPr="00BB0FB2">
        <w:rPr>
          <w:rFonts w:ascii="Times New Roman" w:hAnsi="Times New Roman" w:cs="Times New Roman"/>
          <w:sz w:val="24"/>
          <w:szCs w:val="24"/>
        </w:rPr>
        <w:t>, depending on the case. The outcomes may be as follows:</w:t>
      </w:r>
    </w:p>
    <w:p w14:paraId="25DE7221" w14:textId="77777777" w:rsidR="00A019CE" w:rsidRPr="00BB0FB2" w:rsidRDefault="00A019CE" w:rsidP="00BB0FB2">
      <w:pPr>
        <w:spacing w:after="0"/>
        <w:rPr>
          <w:rFonts w:ascii="Times New Roman" w:hAnsi="Times New Roman" w:cs="Times New Roman"/>
          <w:sz w:val="24"/>
          <w:szCs w:val="24"/>
        </w:rPr>
      </w:pPr>
    </w:p>
    <w:p w14:paraId="5B981AD7" w14:textId="6C6D3B64"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For staff members, disciplinary and/or administrative actions</w:t>
      </w:r>
      <w:r w:rsidR="00617986">
        <w:rPr>
          <w:rFonts w:ascii="Times New Roman" w:hAnsi="Times New Roman" w:cs="Times New Roman"/>
          <w:sz w:val="24"/>
          <w:szCs w:val="24"/>
        </w:rPr>
        <w:t xml:space="preserve"> include</w:t>
      </w:r>
      <w:r w:rsidRPr="00BB0FB2">
        <w:rPr>
          <w:rFonts w:ascii="Times New Roman" w:hAnsi="Times New Roman" w:cs="Times New Roman"/>
          <w:sz w:val="24"/>
          <w:szCs w:val="24"/>
        </w:rPr>
        <w:t>.</w:t>
      </w:r>
    </w:p>
    <w:p w14:paraId="754A9806" w14:textId="76658B7C"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For Service Contract holders and Individual Contractors, non-renewal or termination of their contract or other action as deemed necessary. Cases involving Individual Contractors may also be referred to the VRC.</w:t>
      </w:r>
    </w:p>
    <w:p w14:paraId="49B709ED" w14:textId="45C4E711"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For Volunteers, standard procedures are followed, ultimately with a recommendation made by the Panel on Disciplinary Measures to the Executive Director.</w:t>
      </w:r>
    </w:p>
    <w:p w14:paraId="0E04AABC" w14:textId="379A7BE0"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For vendors, termination of the contract and debarment from doing business with NLA or other sanctions.</w:t>
      </w:r>
    </w:p>
    <w:p w14:paraId="64169568" w14:textId="5985DACC"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Referral to the national authorities of a member state for criminal investigation and prosecution.</w:t>
      </w:r>
    </w:p>
    <w:p w14:paraId="516EAFF1" w14:textId="2F95516C"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Recovery of financial loss and/or assets suffered by NLA, and to return funds recovered to the respective funding sources.</w:t>
      </w:r>
    </w:p>
    <w:p w14:paraId="1E607F61" w14:textId="4AA857D6"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Issuance of Management Letters to allow business units concerned to take corrective actions and strengthen internal controls.</w:t>
      </w:r>
    </w:p>
    <w:p w14:paraId="72CF6A0B" w14:textId="77777777" w:rsidR="00A019CE" w:rsidRPr="00BB0FB2" w:rsidRDefault="00A019CE" w:rsidP="00BB0FB2">
      <w:pPr>
        <w:spacing w:after="0"/>
        <w:rPr>
          <w:rFonts w:ascii="Times New Roman" w:hAnsi="Times New Roman" w:cs="Times New Roman"/>
          <w:sz w:val="24"/>
          <w:szCs w:val="24"/>
        </w:rPr>
      </w:pPr>
    </w:p>
    <w:p w14:paraId="77036302" w14:textId="08DA7970"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Remediation and implementation of lessons learned.</w:t>
      </w:r>
    </w:p>
    <w:p w14:paraId="1A902C60" w14:textId="77777777" w:rsidR="00617986"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The investigating team will also use its collective knowledge gained from lessons learned on audits and investigations to enable </w:t>
      </w:r>
      <w:r>
        <w:rPr>
          <w:rFonts w:ascii="Times New Roman" w:hAnsi="Times New Roman" w:cs="Times New Roman"/>
          <w:sz w:val="24"/>
          <w:szCs w:val="24"/>
        </w:rPr>
        <w:t>NLA</w:t>
      </w:r>
      <w:r w:rsidRPr="00BB0FB2">
        <w:rPr>
          <w:rFonts w:ascii="Times New Roman" w:hAnsi="Times New Roman" w:cs="Times New Roman"/>
          <w:sz w:val="24"/>
          <w:szCs w:val="24"/>
        </w:rPr>
        <w:t xml:space="preserve"> management to be more proactive in dealing with potential </w:t>
      </w:r>
      <w:r w:rsidR="00617986" w:rsidRPr="00BB0FB2">
        <w:rPr>
          <w:rFonts w:ascii="Times New Roman" w:hAnsi="Times New Roman" w:cs="Times New Roman"/>
          <w:sz w:val="24"/>
          <w:szCs w:val="24"/>
        </w:rPr>
        <w:t>system</w:t>
      </w:r>
      <w:r w:rsidR="00617986">
        <w:rPr>
          <w:rFonts w:ascii="Times New Roman" w:hAnsi="Times New Roman" w:cs="Times New Roman"/>
          <w:sz w:val="24"/>
          <w:szCs w:val="24"/>
        </w:rPr>
        <w:t>ic w</w:t>
      </w:r>
      <w:r w:rsidRPr="00BB0FB2">
        <w:rPr>
          <w:rFonts w:ascii="Times New Roman" w:hAnsi="Times New Roman" w:cs="Times New Roman"/>
          <w:sz w:val="24"/>
          <w:szCs w:val="24"/>
        </w:rPr>
        <w:t xml:space="preserve">eaknesses. </w:t>
      </w:r>
    </w:p>
    <w:p w14:paraId="1A2E697F" w14:textId="77777777" w:rsidR="00617986" w:rsidRDefault="00617986" w:rsidP="00BB0FB2">
      <w:pPr>
        <w:spacing w:after="0"/>
        <w:rPr>
          <w:rFonts w:ascii="Times New Roman" w:hAnsi="Times New Roman" w:cs="Times New Roman"/>
          <w:sz w:val="24"/>
          <w:szCs w:val="24"/>
        </w:rPr>
      </w:pPr>
    </w:p>
    <w:p w14:paraId="35C801E6" w14:textId="5808EEAD"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When appropriate, the team will provide briefings and reports on risks facing the Organization and “lessons learned” from investigations to relevant management in </w:t>
      </w:r>
      <w:r>
        <w:rPr>
          <w:rFonts w:ascii="Times New Roman" w:hAnsi="Times New Roman" w:cs="Times New Roman"/>
          <w:sz w:val="24"/>
          <w:szCs w:val="24"/>
        </w:rPr>
        <w:t>NLA</w:t>
      </w:r>
      <w:r w:rsidRPr="00BB0FB2">
        <w:rPr>
          <w:rFonts w:ascii="Times New Roman" w:hAnsi="Times New Roman" w:cs="Times New Roman"/>
          <w:sz w:val="24"/>
          <w:szCs w:val="24"/>
        </w:rPr>
        <w:t xml:space="preserve">. In addition, if during an investigation the team determines that there is a substantial risk to security, or a threat to personnel or </w:t>
      </w:r>
      <w:r>
        <w:rPr>
          <w:rFonts w:ascii="Times New Roman" w:hAnsi="Times New Roman" w:cs="Times New Roman"/>
          <w:sz w:val="24"/>
          <w:szCs w:val="24"/>
        </w:rPr>
        <w:t>NLA</w:t>
      </w:r>
      <w:r w:rsidRPr="00BB0FB2">
        <w:rPr>
          <w:rFonts w:ascii="Times New Roman" w:hAnsi="Times New Roman" w:cs="Times New Roman"/>
          <w:sz w:val="24"/>
          <w:szCs w:val="24"/>
        </w:rPr>
        <w:t xml:space="preserve"> interest, it may inform </w:t>
      </w:r>
      <w:proofErr w:type="gramStart"/>
      <w:r w:rsidRPr="00BB0FB2">
        <w:rPr>
          <w:rFonts w:ascii="Times New Roman" w:hAnsi="Times New Roman" w:cs="Times New Roman"/>
          <w:sz w:val="24"/>
          <w:szCs w:val="24"/>
        </w:rPr>
        <w:t>persons</w:t>
      </w:r>
      <w:proofErr w:type="gramEnd"/>
      <w:r w:rsidRPr="00BB0FB2">
        <w:rPr>
          <w:rFonts w:ascii="Times New Roman" w:hAnsi="Times New Roman" w:cs="Times New Roman"/>
          <w:sz w:val="24"/>
          <w:szCs w:val="24"/>
        </w:rPr>
        <w:t xml:space="preserve"> with a need to know of sufficient information about the investigation to allow them to </w:t>
      </w:r>
      <w:r w:rsidR="00617986" w:rsidRPr="00BB0FB2">
        <w:rPr>
          <w:rFonts w:ascii="Times New Roman" w:hAnsi="Times New Roman" w:cs="Times New Roman"/>
          <w:sz w:val="24"/>
          <w:szCs w:val="24"/>
        </w:rPr>
        <w:t>take</w:t>
      </w:r>
      <w:r w:rsidRPr="00BB0FB2">
        <w:rPr>
          <w:rFonts w:ascii="Times New Roman" w:hAnsi="Times New Roman" w:cs="Times New Roman"/>
          <w:sz w:val="24"/>
          <w:szCs w:val="24"/>
        </w:rPr>
        <w:t xml:space="preserve"> mitigating measures. Action is then taken to address the problems identified and prevent their recurrence.</w:t>
      </w:r>
    </w:p>
    <w:p w14:paraId="06EDD8AE" w14:textId="77777777" w:rsidR="00A019CE" w:rsidRPr="00BB0FB2" w:rsidRDefault="00A019CE" w:rsidP="00BB0FB2">
      <w:pPr>
        <w:spacing w:after="0"/>
        <w:rPr>
          <w:rFonts w:ascii="Times New Roman" w:hAnsi="Times New Roman" w:cs="Times New Roman"/>
          <w:sz w:val="24"/>
          <w:szCs w:val="24"/>
        </w:rPr>
      </w:pPr>
    </w:p>
    <w:p w14:paraId="54FD9AD6" w14:textId="1FD51103"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lastRenderedPageBreak/>
        <w:t xml:space="preserve">Periodic </w:t>
      </w:r>
      <w:r w:rsidR="00617986" w:rsidRPr="00BB0FB2">
        <w:rPr>
          <w:rFonts w:ascii="Times New Roman" w:hAnsi="Times New Roman" w:cs="Times New Roman"/>
          <w:sz w:val="24"/>
          <w:szCs w:val="24"/>
        </w:rPr>
        <w:t>reviews</w:t>
      </w:r>
      <w:r w:rsidRPr="00BB0FB2">
        <w:rPr>
          <w:rFonts w:ascii="Times New Roman" w:hAnsi="Times New Roman" w:cs="Times New Roman"/>
          <w:sz w:val="24"/>
          <w:szCs w:val="24"/>
        </w:rPr>
        <w:t xml:space="preserve"> shall be carried out on the outputs from the investigation processes and the resultant remediation, mitigation, sanctions and recovery cycles, to ensure that this process is operating coherently and timely, and to seek to improve the effectiveness of the process.</w:t>
      </w:r>
    </w:p>
    <w:p w14:paraId="25C91894" w14:textId="77777777" w:rsidR="00617986" w:rsidRDefault="00617986" w:rsidP="00617986">
      <w:pPr>
        <w:spacing w:after="0"/>
        <w:rPr>
          <w:rFonts w:ascii="Times New Roman" w:hAnsi="Times New Roman" w:cs="Times New Roman"/>
          <w:sz w:val="24"/>
          <w:szCs w:val="24"/>
        </w:rPr>
      </w:pPr>
    </w:p>
    <w:p w14:paraId="2029EC1F" w14:textId="3A3B32B9" w:rsidR="00BB0FB2" w:rsidRPr="00617986" w:rsidRDefault="00BB0FB2" w:rsidP="00617986">
      <w:pPr>
        <w:pStyle w:val="ListParagraph"/>
        <w:numPr>
          <w:ilvl w:val="2"/>
          <w:numId w:val="27"/>
        </w:numPr>
        <w:spacing w:after="0"/>
        <w:rPr>
          <w:rFonts w:ascii="Times New Roman" w:hAnsi="Times New Roman" w:cs="Times New Roman"/>
          <w:b/>
          <w:bCs/>
          <w:sz w:val="24"/>
          <w:szCs w:val="24"/>
        </w:rPr>
      </w:pPr>
      <w:r w:rsidRPr="00617986">
        <w:rPr>
          <w:rFonts w:ascii="Times New Roman" w:hAnsi="Times New Roman" w:cs="Times New Roman"/>
          <w:b/>
          <w:bCs/>
          <w:sz w:val="24"/>
          <w:szCs w:val="24"/>
        </w:rPr>
        <w:t>Reporting</w:t>
      </w:r>
    </w:p>
    <w:p w14:paraId="035415B7" w14:textId="46C1A795" w:rsidR="00BB0FB2" w:rsidRP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has a long-standing commitment to transparency, including reporting on matters of fraud and corruption. </w:t>
      </w:r>
      <w:r>
        <w:rPr>
          <w:rFonts w:ascii="Times New Roman" w:hAnsi="Times New Roman" w:cs="Times New Roman"/>
          <w:sz w:val="24"/>
          <w:szCs w:val="24"/>
        </w:rPr>
        <w:t>NLA</w:t>
      </w:r>
      <w:r w:rsidRPr="00BB0FB2">
        <w:rPr>
          <w:rFonts w:ascii="Times New Roman" w:hAnsi="Times New Roman" w:cs="Times New Roman"/>
          <w:sz w:val="24"/>
          <w:szCs w:val="24"/>
        </w:rPr>
        <w:t xml:space="preserve"> Annual Report on Disciplinary Measures, actions taken in Response to Fraud, Corruption and Other Wrongdoings includes an overview of actions taken in cases of fraudulent or corrupt practices. The annual Report on internal audit and investigations to the Board of Directors contains information on investigations </w:t>
      </w:r>
      <w:proofErr w:type="gramStart"/>
      <w:r w:rsidRPr="00BB0FB2">
        <w:rPr>
          <w:rFonts w:ascii="Times New Roman" w:hAnsi="Times New Roman" w:cs="Times New Roman"/>
          <w:sz w:val="24"/>
          <w:szCs w:val="24"/>
        </w:rPr>
        <w:t>of</w:t>
      </w:r>
      <w:proofErr w:type="gramEnd"/>
      <w:r w:rsidRPr="00BB0FB2">
        <w:rPr>
          <w:rFonts w:ascii="Times New Roman" w:hAnsi="Times New Roman" w:cs="Times New Roman"/>
          <w:sz w:val="24"/>
          <w:szCs w:val="24"/>
        </w:rPr>
        <w:t xml:space="preserve"> fraud and other corrupt practices conducted during the reporting period. In addition, reports of cases of fraud and alleged fraud are annexed to </w:t>
      </w:r>
      <w:r>
        <w:rPr>
          <w:rFonts w:ascii="Times New Roman" w:hAnsi="Times New Roman" w:cs="Times New Roman"/>
          <w:sz w:val="24"/>
          <w:szCs w:val="24"/>
        </w:rPr>
        <w:t>NLA</w:t>
      </w:r>
      <w:r w:rsidRPr="00BB0FB2">
        <w:rPr>
          <w:rFonts w:ascii="Times New Roman" w:hAnsi="Times New Roman" w:cs="Times New Roman"/>
          <w:sz w:val="24"/>
          <w:szCs w:val="24"/>
        </w:rPr>
        <w:t xml:space="preserve"> annual Financial Report and Audited Financial.</w:t>
      </w:r>
    </w:p>
    <w:p w14:paraId="49BEBED9" w14:textId="77777777" w:rsidR="00BB0FB2" w:rsidRPr="00BB0FB2" w:rsidRDefault="00BB0FB2" w:rsidP="00BB0FB2">
      <w:pPr>
        <w:spacing w:after="0"/>
        <w:rPr>
          <w:rFonts w:ascii="Times New Roman" w:hAnsi="Times New Roman" w:cs="Times New Roman"/>
          <w:sz w:val="24"/>
          <w:szCs w:val="24"/>
        </w:rPr>
      </w:pPr>
    </w:p>
    <w:p w14:paraId="35AC74EE" w14:textId="77777777" w:rsidR="00BB0FB2" w:rsidRPr="00BB0FB2" w:rsidRDefault="00BB0FB2" w:rsidP="00BB0FB2">
      <w:pPr>
        <w:spacing w:after="0"/>
        <w:rPr>
          <w:rFonts w:ascii="Times New Roman" w:hAnsi="Times New Roman" w:cs="Times New Roman"/>
          <w:sz w:val="24"/>
          <w:szCs w:val="24"/>
        </w:rPr>
      </w:pPr>
    </w:p>
    <w:p w14:paraId="32865632" w14:textId="6B853718"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I</w:t>
      </w:r>
      <w:r w:rsidR="00770571">
        <w:rPr>
          <w:rFonts w:ascii="Times New Roman" w:hAnsi="Times New Roman" w:cs="Times New Roman"/>
          <w:sz w:val="24"/>
          <w:szCs w:val="24"/>
        </w:rPr>
        <w:t xml:space="preserve"> </w:t>
      </w:r>
      <w:r w:rsidRPr="00BB0FB2">
        <w:rPr>
          <w:rFonts w:ascii="Times New Roman" w:hAnsi="Times New Roman" w:cs="Times New Roman"/>
          <w:sz w:val="24"/>
          <w:szCs w:val="24"/>
        </w:rPr>
        <w:t>declare that I was</w:t>
      </w:r>
      <w:r w:rsidR="00A019CE">
        <w:rPr>
          <w:rFonts w:ascii="Times New Roman" w:hAnsi="Times New Roman" w:cs="Times New Roman"/>
          <w:sz w:val="24"/>
          <w:szCs w:val="24"/>
        </w:rPr>
        <w:t xml:space="preserve"> </w:t>
      </w:r>
      <w:r w:rsidRPr="00BB0FB2">
        <w:rPr>
          <w:rFonts w:ascii="Times New Roman" w:hAnsi="Times New Roman" w:cs="Times New Roman"/>
          <w:sz w:val="24"/>
          <w:szCs w:val="24"/>
        </w:rPr>
        <w:t xml:space="preserve">Informed about- and I have understood the anti-corruption guidelines of </w:t>
      </w:r>
      <w:r>
        <w:rPr>
          <w:rFonts w:ascii="Times New Roman" w:hAnsi="Times New Roman" w:cs="Times New Roman"/>
          <w:sz w:val="24"/>
          <w:szCs w:val="24"/>
        </w:rPr>
        <w:t>NLA</w:t>
      </w:r>
      <w:r w:rsidRPr="00BB0FB2">
        <w:rPr>
          <w:rFonts w:ascii="Times New Roman" w:hAnsi="Times New Roman" w:cs="Times New Roman"/>
          <w:sz w:val="24"/>
          <w:szCs w:val="24"/>
        </w:rPr>
        <w:t xml:space="preserve">. I will report any incident of corruption to the </w:t>
      </w:r>
      <w:r w:rsidR="00770571">
        <w:rPr>
          <w:rFonts w:ascii="Times New Roman" w:hAnsi="Times New Roman" w:cs="Times New Roman"/>
          <w:sz w:val="24"/>
          <w:szCs w:val="24"/>
        </w:rPr>
        <w:t>NLA</w:t>
      </w:r>
      <w:r w:rsidR="00770571" w:rsidRPr="00BB0FB2">
        <w:rPr>
          <w:rFonts w:ascii="Times New Roman" w:hAnsi="Times New Roman" w:cs="Times New Roman"/>
          <w:sz w:val="24"/>
          <w:szCs w:val="24"/>
        </w:rPr>
        <w:t>.</w:t>
      </w:r>
    </w:p>
    <w:p w14:paraId="068F5FE2" w14:textId="324E7543" w:rsidR="00BC193B" w:rsidRDefault="00BB0FB2" w:rsidP="00BC193B">
      <w:pPr>
        <w:spacing w:after="0"/>
        <w:rPr>
          <w:rFonts w:ascii="Times New Roman" w:hAnsi="Times New Roman" w:cs="Times New Roman"/>
          <w:sz w:val="24"/>
          <w:szCs w:val="24"/>
        </w:rPr>
      </w:pPr>
      <w:r w:rsidRPr="00BB0FB2">
        <w:rPr>
          <w:rFonts w:ascii="Times New Roman" w:hAnsi="Times New Roman" w:cs="Times New Roman"/>
          <w:sz w:val="24"/>
          <w:szCs w:val="24"/>
        </w:rPr>
        <w:t xml:space="preserve"> </w:t>
      </w:r>
    </w:p>
    <w:p w14:paraId="04B59EE3" w14:textId="145AD7C0" w:rsidR="00AD6910"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 xml:space="preserve">Name: </w:t>
      </w:r>
      <w:r>
        <w:rPr>
          <w:rFonts w:ascii="Times New Roman" w:hAnsi="Times New Roman" w:cs="Times New Roman"/>
          <w:sz w:val="24"/>
          <w:szCs w:val="24"/>
        </w:rPr>
        <w:t>______________________________</w:t>
      </w:r>
    </w:p>
    <w:p w14:paraId="469D1493" w14:textId="77777777" w:rsidR="00AD6910" w:rsidRDefault="00AD6910" w:rsidP="00BC193B">
      <w:pPr>
        <w:spacing w:after="0" w:line="360" w:lineRule="auto"/>
        <w:rPr>
          <w:rFonts w:ascii="Times New Roman" w:hAnsi="Times New Roman" w:cs="Times New Roman"/>
          <w:sz w:val="24"/>
          <w:szCs w:val="24"/>
        </w:rPr>
      </w:pPr>
      <w:r>
        <w:rPr>
          <w:rFonts w:ascii="Times New Roman" w:hAnsi="Times New Roman" w:cs="Times New Roman"/>
          <w:sz w:val="24"/>
          <w:szCs w:val="24"/>
        </w:rPr>
        <w:t>Title: _______________________________</w:t>
      </w:r>
    </w:p>
    <w:p w14:paraId="132B2864" w14:textId="77777777" w:rsidR="00AD6910" w:rsidRPr="00AD5E71" w:rsidRDefault="00AD6910" w:rsidP="00BC193B">
      <w:pPr>
        <w:spacing w:after="0" w:line="360" w:lineRule="auto"/>
        <w:rPr>
          <w:rFonts w:ascii="Times New Roman" w:hAnsi="Times New Roman" w:cs="Times New Roman"/>
          <w:sz w:val="24"/>
          <w:szCs w:val="24"/>
        </w:rPr>
      </w:pPr>
      <w:r>
        <w:rPr>
          <w:rFonts w:ascii="Times New Roman" w:hAnsi="Times New Roman" w:cs="Times New Roman"/>
          <w:sz w:val="24"/>
          <w:szCs w:val="24"/>
        </w:rPr>
        <w:t>Company: ___________________________</w:t>
      </w:r>
      <w:r w:rsidRPr="00AD5E71">
        <w:rPr>
          <w:rFonts w:ascii="Times New Roman" w:hAnsi="Times New Roman" w:cs="Times New Roman"/>
          <w:sz w:val="24"/>
          <w:szCs w:val="24"/>
        </w:rPr>
        <w:tab/>
      </w:r>
      <w:r w:rsidRPr="00AD5E71">
        <w:rPr>
          <w:rFonts w:ascii="Times New Roman" w:hAnsi="Times New Roman" w:cs="Times New Roman"/>
          <w:sz w:val="24"/>
          <w:szCs w:val="24"/>
        </w:rPr>
        <w:tab/>
      </w:r>
    </w:p>
    <w:p w14:paraId="79B947C3" w14:textId="77777777" w:rsidR="00AD6910"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 xml:space="preserve">Signature: </w:t>
      </w:r>
      <w:r>
        <w:rPr>
          <w:rFonts w:ascii="Times New Roman" w:hAnsi="Times New Roman" w:cs="Times New Roman"/>
          <w:sz w:val="24"/>
          <w:szCs w:val="24"/>
        </w:rPr>
        <w:t>___________________________</w:t>
      </w:r>
    </w:p>
    <w:p w14:paraId="0DB638B7" w14:textId="188CE9E2" w:rsidR="00770571" w:rsidRPr="00AD5E71" w:rsidRDefault="00770571" w:rsidP="00BC193B">
      <w:pPr>
        <w:spacing w:after="0" w:line="360" w:lineRule="auto"/>
        <w:rPr>
          <w:rFonts w:ascii="Times New Roman" w:hAnsi="Times New Roman" w:cs="Times New Roman"/>
          <w:sz w:val="24"/>
          <w:szCs w:val="24"/>
        </w:rPr>
      </w:pPr>
      <w:r>
        <w:rPr>
          <w:rFonts w:ascii="Times New Roman" w:hAnsi="Times New Roman" w:cs="Times New Roman"/>
          <w:sz w:val="24"/>
          <w:szCs w:val="24"/>
        </w:rPr>
        <w:t>Date: ________________</w:t>
      </w:r>
    </w:p>
    <w:p w14:paraId="5402EFF6" w14:textId="77777777" w:rsidR="00AD6910" w:rsidRPr="00AD5E71"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ab/>
      </w:r>
    </w:p>
    <w:p w14:paraId="0443A94D" w14:textId="247891B9" w:rsidR="00000170" w:rsidRPr="00D3537A"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Stamp:</w:t>
      </w:r>
    </w:p>
    <w:sectPr w:rsidR="00000170" w:rsidRPr="00D3537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31B28" w14:textId="77777777" w:rsidR="005E361D" w:rsidRDefault="005E361D" w:rsidP="00907B70">
      <w:pPr>
        <w:spacing w:after="0" w:line="240" w:lineRule="auto"/>
      </w:pPr>
      <w:r>
        <w:separator/>
      </w:r>
    </w:p>
  </w:endnote>
  <w:endnote w:type="continuationSeparator" w:id="0">
    <w:p w14:paraId="10D4791E" w14:textId="77777777" w:rsidR="005E361D" w:rsidRDefault="005E361D" w:rsidP="0090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8541"/>
      <w:docPartObj>
        <w:docPartGallery w:val="Page Numbers (Bottom of Page)"/>
        <w:docPartUnique/>
      </w:docPartObj>
    </w:sdtPr>
    <w:sdtEndPr>
      <w:rPr>
        <w:noProof/>
      </w:rPr>
    </w:sdtEndPr>
    <w:sdtContent>
      <w:p w14:paraId="10341DC0" w14:textId="2C19E1C2" w:rsidR="00907B70" w:rsidRDefault="00907B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D6E0C" w14:textId="77777777" w:rsidR="00907B70" w:rsidRDefault="00907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93B4" w14:textId="77777777" w:rsidR="005E361D" w:rsidRDefault="005E361D" w:rsidP="00907B70">
      <w:pPr>
        <w:spacing w:after="0" w:line="240" w:lineRule="auto"/>
      </w:pPr>
      <w:r>
        <w:separator/>
      </w:r>
    </w:p>
  </w:footnote>
  <w:footnote w:type="continuationSeparator" w:id="0">
    <w:p w14:paraId="0221B6EA" w14:textId="77777777" w:rsidR="005E361D" w:rsidRDefault="005E361D" w:rsidP="00907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F8D4" w14:textId="12241B75" w:rsidR="00907B70" w:rsidRDefault="00907B70" w:rsidP="00907B70">
    <w:pPr>
      <w:pStyle w:val="BodyText"/>
      <w:spacing w:before="47"/>
      <w:rPr>
        <w:rFonts w:ascii="Times New Roman"/>
        <w:sz w:val="42"/>
        <w:u w:val="none"/>
      </w:rPr>
    </w:pPr>
    <w:r>
      <w:rPr>
        <w:noProof/>
      </w:rPr>
      <mc:AlternateContent>
        <mc:Choice Requires="wpg">
          <w:drawing>
            <wp:anchor distT="0" distB="0" distL="0" distR="0" simplePos="0" relativeHeight="251660288" behindDoc="0" locked="0" layoutInCell="1" allowOverlap="1" wp14:anchorId="52533CF7" wp14:editId="617DE538">
              <wp:simplePos x="0" y="0"/>
              <wp:positionH relativeFrom="leftMargin">
                <wp:posOffset>558800</wp:posOffset>
              </wp:positionH>
              <wp:positionV relativeFrom="paragraph">
                <wp:posOffset>232555</wp:posOffset>
              </wp:positionV>
              <wp:extent cx="836294" cy="831215"/>
              <wp:effectExtent l="0" t="0" r="254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2"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3"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595F01EA" id="Group 1" o:spid="_x0000_s1026" style="position:absolute;margin-left:44pt;margin-top:18.3pt;width:65.85pt;height:65.45pt;z-index:251660288;mso-wrap-distance-left:0;mso-wrap-distance-right:0;mso-position-horizontal-relative:left-margin-area"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">
                <v:imagedata r:id="rId2" o:title=""/>
              </v:shape>
              <w10:wrap anchorx="margin"/>
            </v:group>
          </w:pict>
        </mc:Fallback>
      </mc:AlternateContent>
    </w:r>
    <w:r>
      <w:rPr>
        <w:noProof/>
      </w:rPr>
      <mc:AlternateContent>
        <mc:Choice Requires="wpg">
          <w:drawing>
            <wp:anchor distT="0" distB="0" distL="0" distR="0" simplePos="0" relativeHeight="251659264" behindDoc="0" locked="0" layoutInCell="1" allowOverlap="1" wp14:anchorId="187D64E2" wp14:editId="257A5A02">
              <wp:simplePos x="0" y="0"/>
              <wp:positionH relativeFrom="page">
                <wp:posOffset>3680460</wp:posOffset>
              </wp:positionH>
              <wp:positionV relativeFrom="page">
                <wp:posOffset>0</wp:posOffset>
              </wp:positionV>
              <wp:extent cx="3878580" cy="891540"/>
              <wp:effectExtent l="0" t="0" r="7620"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8580" cy="891540"/>
                        <a:chOff x="0" y="0"/>
                        <a:chExt cx="4024629" cy="539115"/>
                      </a:xfrm>
                    </wpg:grpSpPr>
                    <wps:wsp>
                      <wps:cNvPr id="11"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758702" id="Group 10" o:spid="_x0000_s1026" style="position:absolute;margin-left:289.8pt;margin-top:0;width:305.4pt;height:70.2pt;z-index:251659264;mso-wrap-distance-left:0;mso-wrap-distance-right:0;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" path="m,l1696745,r,538502l,xe" fillcolor="#408fde" stroked="f">
                <v:path arrowok="t"/>
              </v:shape>
              <w10:wrap anchorx="page" anchory="page"/>
            </v:group>
          </w:pict>
        </mc:Fallback>
      </mc:AlternateContent>
    </w:r>
  </w:p>
  <w:p w14:paraId="7595CE3B" w14:textId="3D454342" w:rsidR="00907B70" w:rsidRPr="00907B70" w:rsidRDefault="00907B70" w:rsidP="00907B70">
    <w:pPr>
      <w:pStyle w:val="Title"/>
      <w:rPr>
        <w:rFonts w:ascii="Arial Black" w:hAnsi="Arial Black"/>
        <w:sz w:val="42"/>
        <w:szCs w:val="42"/>
      </w:rPr>
    </w:pPr>
    <w:r>
      <w:rPr>
        <w:rFonts w:ascii="Arial Black" w:hAnsi="Arial Black"/>
        <w:color w:val="408FDE"/>
        <w:spacing w:val="-17"/>
        <w:w w:val="85"/>
      </w:rPr>
      <w:t xml:space="preserve">      </w:t>
    </w:r>
    <w:r w:rsidRPr="00907B70">
      <w:rPr>
        <w:rFonts w:ascii="Arial Black" w:hAnsi="Arial Black"/>
        <w:color w:val="408FDE"/>
        <w:spacing w:val="-17"/>
        <w:w w:val="85"/>
        <w:sz w:val="42"/>
        <w:szCs w:val="42"/>
      </w:rPr>
      <w:t>NATIONAL</w:t>
    </w:r>
    <w:r w:rsidRPr="00907B70">
      <w:rPr>
        <w:rFonts w:ascii="Arial Black" w:hAnsi="Arial Black"/>
        <w:color w:val="408FDE"/>
        <w:spacing w:val="-81"/>
        <w:w w:val="85"/>
        <w:sz w:val="42"/>
        <w:szCs w:val="42"/>
      </w:rPr>
      <w:t xml:space="preserve"> </w:t>
    </w:r>
    <w:r w:rsidRPr="00907B70">
      <w:rPr>
        <w:rFonts w:ascii="Arial Black" w:hAnsi="Arial Black"/>
        <w:color w:val="408FDE"/>
        <w:spacing w:val="-25"/>
        <w:w w:val="90"/>
        <w:sz w:val="42"/>
        <w:szCs w:val="42"/>
      </w:rPr>
      <w:t>LEADERSHIP</w:t>
    </w:r>
  </w:p>
  <w:p w14:paraId="0F1598E2" w14:textId="7B9A89E5" w:rsidR="00907B70" w:rsidRPr="00907B70" w:rsidRDefault="00907B70" w:rsidP="00907B70">
    <w:pPr>
      <w:pStyle w:val="Header"/>
      <w:rPr>
        <w:sz w:val="36"/>
        <w:szCs w:val="36"/>
      </w:rPr>
    </w:pPr>
    <w:r>
      <w:rPr>
        <w:noProof/>
        <w:sz w:val="20"/>
      </w:rPr>
      <mc:AlternateContent>
        <mc:Choice Requires="wpg">
          <w:drawing>
            <wp:anchor distT="0" distB="0" distL="0" distR="0" simplePos="0" relativeHeight="251661312" behindDoc="1" locked="0" layoutInCell="1" allowOverlap="1" wp14:anchorId="3F0D0831" wp14:editId="60201D02">
              <wp:simplePos x="0" y="0"/>
              <wp:positionH relativeFrom="margin">
                <wp:align>right</wp:align>
              </wp:positionH>
              <wp:positionV relativeFrom="paragraph">
                <wp:posOffset>361950</wp:posOffset>
              </wp:positionV>
              <wp:extent cx="6277610" cy="92075"/>
              <wp:effectExtent l="0" t="0" r="2794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7610" cy="92075"/>
                        <a:chOff x="0" y="0"/>
                        <a:chExt cx="6049010" cy="29209"/>
                      </a:xfrm>
                    </wpg:grpSpPr>
                    <wps:wsp>
                      <wps:cNvPr id="6"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7"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167F3" id="Group 5" o:spid="_x0000_s1026" style="position:absolute;margin-left:443.1pt;margin-top:28.5pt;width:494.3pt;height:7.25pt;z-index:-251655168;mso-wrap-distance-left:0;mso-wrap-distance-right:0;mso-position-horizontal:right;mso-position-horizontal-relative:margin;mso-width-relative:margin;mso-height-relative:margin"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" path="m,l665188,e" filled="f" strokecolor="#408fde" strokeweight=".79403mm">
                <v:path arrowok="t"/>
              </v:shape>
              <w10:wrap type="topAndBottom" anchorx="margin"/>
            </v:group>
          </w:pict>
        </mc:Fallback>
      </mc:AlternateContent>
    </w:r>
    <w:r>
      <w:rPr>
        <w:rFonts w:ascii="Lucida Sans Unicode"/>
        <w:color w:val="C4A13D"/>
        <w:spacing w:val="-2"/>
      </w:rPr>
      <w:t xml:space="preserve">                  </w:t>
    </w:r>
    <w:r w:rsidRPr="00907B70">
      <w:rPr>
        <w:rFonts w:ascii="Lucida Sans Unicode"/>
        <w:color w:val="C4A13D"/>
        <w:spacing w:val="-2"/>
        <w:sz w:val="36"/>
        <w:szCs w:val="36"/>
      </w:rPr>
      <w:t xml:space="preserve"> ACADEMY</w:t>
    </w:r>
  </w:p>
  <w:p w14:paraId="4A96DBDC" w14:textId="73220805" w:rsidR="00907B70" w:rsidRDefault="00907B70" w:rsidP="00907B70">
    <w:pPr>
      <w:pStyle w:val="Header"/>
    </w:pPr>
    <w:r>
      <w:t xml:space="preserve">                           </w:t>
    </w:r>
  </w:p>
  <w:p w14:paraId="2BF43A6D" w14:textId="77777777" w:rsidR="00907B70" w:rsidRDefault="00907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54A"/>
    <w:multiLevelType w:val="hybridMultilevel"/>
    <w:tmpl w:val="27D2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714FE"/>
    <w:multiLevelType w:val="hybridMultilevel"/>
    <w:tmpl w:val="057E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C581E"/>
    <w:multiLevelType w:val="hybridMultilevel"/>
    <w:tmpl w:val="919EF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42B98"/>
    <w:multiLevelType w:val="hybridMultilevel"/>
    <w:tmpl w:val="1D9C3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70B4F"/>
    <w:multiLevelType w:val="hybridMultilevel"/>
    <w:tmpl w:val="39561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56B17"/>
    <w:multiLevelType w:val="hybridMultilevel"/>
    <w:tmpl w:val="400E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45467"/>
    <w:multiLevelType w:val="hybridMultilevel"/>
    <w:tmpl w:val="633E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559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DA4D67"/>
    <w:multiLevelType w:val="hybridMultilevel"/>
    <w:tmpl w:val="8006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F4B8B"/>
    <w:multiLevelType w:val="hybridMultilevel"/>
    <w:tmpl w:val="8F461D68"/>
    <w:lvl w:ilvl="0" w:tplc="C4B85030">
      <w:numFmt w:val="bullet"/>
      <w:lvlText w:val="-"/>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B425EE"/>
    <w:multiLevelType w:val="hybridMultilevel"/>
    <w:tmpl w:val="93B63CC4"/>
    <w:lvl w:ilvl="0" w:tplc="C4B85030">
      <w:numFmt w:val="bullet"/>
      <w:lvlText w:val="-"/>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251DA6"/>
    <w:multiLevelType w:val="multilevel"/>
    <w:tmpl w:val="279A9998"/>
    <w:lvl w:ilvl="0">
      <w:start w:val="4"/>
      <w:numFmt w:val="decimal"/>
      <w:lvlText w:val="%1."/>
      <w:lvlJc w:val="left"/>
      <w:pPr>
        <w:ind w:left="540" w:hanging="540"/>
      </w:pPr>
      <w:rPr>
        <w:rFonts w:hint="default"/>
      </w:rPr>
    </w:lvl>
    <w:lvl w:ilvl="1">
      <w:start w:val="2"/>
      <w:numFmt w:val="decimal"/>
      <w:lvlText w:val="%1.%2."/>
      <w:lvlJc w:val="left"/>
      <w:pPr>
        <w:ind w:left="936" w:hanging="54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2" w15:restartNumberingAfterBreak="0">
    <w:nsid w:val="33935E96"/>
    <w:multiLevelType w:val="hybridMultilevel"/>
    <w:tmpl w:val="BCB61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157BE"/>
    <w:multiLevelType w:val="hybridMultilevel"/>
    <w:tmpl w:val="981A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11AB"/>
    <w:multiLevelType w:val="hybridMultilevel"/>
    <w:tmpl w:val="17BC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46E8C"/>
    <w:multiLevelType w:val="hybridMultilevel"/>
    <w:tmpl w:val="425AC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027E1"/>
    <w:multiLevelType w:val="hybridMultilevel"/>
    <w:tmpl w:val="9EB65950"/>
    <w:lvl w:ilvl="0" w:tplc="B0262D6A">
      <w:numFmt w:val="bullet"/>
      <w:lvlText w:val=""/>
      <w:lvlJc w:val="left"/>
      <w:pPr>
        <w:ind w:left="720" w:hanging="360"/>
      </w:pPr>
      <w:rPr>
        <w:rFonts w:ascii="Wingdings" w:eastAsia="Wingdings" w:hAnsi="Wingdings" w:cs="Wingdings"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B36F4F"/>
    <w:multiLevelType w:val="hybridMultilevel"/>
    <w:tmpl w:val="DB640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2D0C24"/>
    <w:multiLevelType w:val="hybridMultilevel"/>
    <w:tmpl w:val="FF54F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3D3DE7"/>
    <w:multiLevelType w:val="hybridMultilevel"/>
    <w:tmpl w:val="F07A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01B8E"/>
    <w:multiLevelType w:val="hybridMultilevel"/>
    <w:tmpl w:val="BC4A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205F1"/>
    <w:multiLevelType w:val="hybridMultilevel"/>
    <w:tmpl w:val="A4444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030D7"/>
    <w:multiLevelType w:val="hybridMultilevel"/>
    <w:tmpl w:val="C9B2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82506"/>
    <w:multiLevelType w:val="hybridMultilevel"/>
    <w:tmpl w:val="2506D9D6"/>
    <w:lvl w:ilvl="0" w:tplc="C4B85030">
      <w:numFmt w:val="bullet"/>
      <w:lvlText w:val="-"/>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4647A2"/>
    <w:multiLevelType w:val="hybridMultilevel"/>
    <w:tmpl w:val="4B00C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E30CE"/>
    <w:multiLevelType w:val="hybridMultilevel"/>
    <w:tmpl w:val="37029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384DE6"/>
    <w:multiLevelType w:val="hybridMultilevel"/>
    <w:tmpl w:val="78CC9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7A4544"/>
    <w:multiLevelType w:val="hybridMultilevel"/>
    <w:tmpl w:val="0F047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CEA7AFC"/>
    <w:multiLevelType w:val="hybridMultilevel"/>
    <w:tmpl w:val="E7E27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2A11C3"/>
    <w:multiLevelType w:val="hybridMultilevel"/>
    <w:tmpl w:val="23F267A8"/>
    <w:lvl w:ilvl="0" w:tplc="C4B85030">
      <w:numFmt w:val="bullet"/>
      <w:lvlText w:val="-"/>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1303214">
    <w:abstractNumId w:val="26"/>
  </w:num>
  <w:num w:numId="2" w16cid:durableId="946276731">
    <w:abstractNumId w:val="21"/>
  </w:num>
  <w:num w:numId="3" w16cid:durableId="1976134067">
    <w:abstractNumId w:val="20"/>
  </w:num>
  <w:num w:numId="4" w16cid:durableId="2099209894">
    <w:abstractNumId w:val="19"/>
  </w:num>
  <w:num w:numId="5" w16cid:durableId="1443499456">
    <w:abstractNumId w:val="15"/>
  </w:num>
  <w:num w:numId="6" w16cid:durableId="699819775">
    <w:abstractNumId w:val="2"/>
  </w:num>
  <w:num w:numId="7" w16cid:durableId="1550720921">
    <w:abstractNumId w:val="22"/>
  </w:num>
  <w:num w:numId="8" w16cid:durableId="1348942072">
    <w:abstractNumId w:val="18"/>
  </w:num>
  <w:num w:numId="9" w16cid:durableId="1408529898">
    <w:abstractNumId w:val="28"/>
  </w:num>
  <w:num w:numId="10" w16cid:durableId="1601328863">
    <w:abstractNumId w:val="17"/>
  </w:num>
  <w:num w:numId="11" w16cid:durableId="1676767287">
    <w:abstractNumId w:val="12"/>
  </w:num>
  <w:num w:numId="12" w16cid:durableId="1205800123">
    <w:abstractNumId w:val="4"/>
  </w:num>
  <w:num w:numId="13" w16cid:durableId="1044717740">
    <w:abstractNumId w:val="8"/>
  </w:num>
  <w:num w:numId="14" w16cid:durableId="1786458852">
    <w:abstractNumId w:val="0"/>
  </w:num>
  <w:num w:numId="15" w16cid:durableId="857043188">
    <w:abstractNumId w:val="5"/>
  </w:num>
  <w:num w:numId="16" w16cid:durableId="1830366778">
    <w:abstractNumId w:val="6"/>
  </w:num>
  <w:num w:numId="17" w16cid:durableId="15691483">
    <w:abstractNumId w:val="24"/>
  </w:num>
  <w:num w:numId="18" w16cid:durableId="1053965737">
    <w:abstractNumId w:val="13"/>
  </w:num>
  <w:num w:numId="19" w16cid:durableId="1344430981">
    <w:abstractNumId w:val="14"/>
  </w:num>
  <w:num w:numId="20" w16cid:durableId="351226720">
    <w:abstractNumId w:val="27"/>
  </w:num>
  <w:num w:numId="21" w16cid:durableId="1977298857">
    <w:abstractNumId w:val="7"/>
  </w:num>
  <w:num w:numId="22" w16cid:durableId="385489043">
    <w:abstractNumId w:val="1"/>
  </w:num>
  <w:num w:numId="23" w16cid:durableId="634523773">
    <w:abstractNumId w:val="16"/>
  </w:num>
  <w:num w:numId="24" w16cid:durableId="378676537">
    <w:abstractNumId w:val="10"/>
  </w:num>
  <w:num w:numId="25" w16cid:durableId="1218008476">
    <w:abstractNumId w:val="3"/>
  </w:num>
  <w:num w:numId="26" w16cid:durableId="1539198700">
    <w:abstractNumId w:val="25"/>
  </w:num>
  <w:num w:numId="27" w16cid:durableId="2083405818">
    <w:abstractNumId w:val="11"/>
  </w:num>
  <w:num w:numId="28" w16cid:durableId="470751017">
    <w:abstractNumId w:val="9"/>
  </w:num>
  <w:num w:numId="29" w16cid:durableId="444348375">
    <w:abstractNumId w:val="23"/>
  </w:num>
  <w:num w:numId="30" w16cid:durableId="13943077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95"/>
    <w:rsid w:val="00000170"/>
    <w:rsid w:val="00013E60"/>
    <w:rsid w:val="0001629A"/>
    <w:rsid w:val="00043481"/>
    <w:rsid w:val="000663C4"/>
    <w:rsid w:val="001A05CD"/>
    <w:rsid w:val="001B442C"/>
    <w:rsid w:val="001C1E90"/>
    <w:rsid w:val="001E04B6"/>
    <w:rsid w:val="00287C5B"/>
    <w:rsid w:val="002A2612"/>
    <w:rsid w:val="003238D6"/>
    <w:rsid w:val="003929C3"/>
    <w:rsid w:val="0042764E"/>
    <w:rsid w:val="00440732"/>
    <w:rsid w:val="00454AC0"/>
    <w:rsid w:val="00466332"/>
    <w:rsid w:val="004873CA"/>
    <w:rsid w:val="004900EC"/>
    <w:rsid w:val="004936A2"/>
    <w:rsid w:val="005E361D"/>
    <w:rsid w:val="00617986"/>
    <w:rsid w:val="00682C46"/>
    <w:rsid w:val="00724AB9"/>
    <w:rsid w:val="00770571"/>
    <w:rsid w:val="00796552"/>
    <w:rsid w:val="007B3B96"/>
    <w:rsid w:val="007F6494"/>
    <w:rsid w:val="00835A67"/>
    <w:rsid w:val="00887104"/>
    <w:rsid w:val="008D5F7C"/>
    <w:rsid w:val="00907B70"/>
    <w:rsid w:val="00922C55"/>
    <w:rsid w:val="00A019CE"/>
    <w:rsid w:val="00A06341"/>
    <w:rsid w:val="00AD1167"/>
    <w:rsid w:val="00AD1652"/>
    <w:rsid w:val="00AD5E71"/>
    <w:rsid w:val="00AD6910"/>
    <w:rsid w:val="00AF560D"/>
    <w:rsid w:val="00B64A95"/>
    <w:rsid w:val="00BB0FB2"/>
    <w:rsid w:val="00BB0FF5"/>
    <w:rsid w:val="00BC0453"/>
    <w:rsid w:val="00BC193B"/>
    <w:rsid w:val="00BD34BC"/>
    <w:rsid w:val="00C26BEA"/>
    <w:rsid w:val="00C83C58"/>
    <w:rsid w:val="00C90440"/>
    <w:rsid w:val="00D3537A"/>
    <w:rsid w:val="00D72682"/>
    <w:rsid w:val="00E07E94"/>
    <w:rsid w:val="00E41BA8"/>
    <w:rsid w:val="00E63042"/>
    <w:rsid w:val="00FA560A"/>
    <w:rsid w:val="00FE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E7CA"/>
  <w15:chartTrackingRefBased/>
  <w15:docId w15:val="{8E869013-D92C-43DA-8D1D-DC9168B4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E60"/>
  </w:style>
  <w:style w:type="paragraph" w:styleId="Heading1">
    <w:name w:val="heading 1"/>
    <w:basedOn w:val="Normal"/>
    <w:next w:val="Normal"/>
    <w:link w:val="Heading1Char"/>
    <w:uiPriority w:val="9"/>
    <w:qFormat/>
    <w:rsid w:val="00013E6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013E60"/>
    <w:pPr>
      <w:keepNext/>
      <w:keepLines/>
      <w:spacing w:before="40" w:after="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013E60"/>
    <w:pPr>
      <w:keepNext/>
      <w:keepLines/>
      <w:spacing w:before="40" w:after="0"/>
      <w:outlineLvl w:val="2"/>
    </w:pPr>
    <w:rPr>
      <w:rFonts w:asciiTheme="majorHAnsi" w:eastAsiaTheme="majorEastAsia" w:hAnsiTheme="majorHAnsi" w:cstheme="majorBidi"/>
      <w:color w:val="0A2F41" w:themeColor="accent1" w:themeShade="80"/>
      <w:sz w:val="24"/>
      <w:szCs w:val="24"/>
    </w:rPr>
  </w:style>
  <w:style w:type="paragraph" w:styleId="Heading4">
    <w:name w:val="heading 4"/>
    <w:basedOn w:val="Normal"/>
    <w:next w:val="Normal"/>
    <w:link w:val="Heading4Char"/>
    <w:uiPriority w:val="9"/>
    <w:semiHidden/>
    <w:unhideWhenUsed/>
    <w:qFormat/>
    <w:rsid w:val="00013E60"/>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013E60"/>
    <w:pPr>
      <w:keepNext/>
      <w:keepLines/>
      <w:spacing w:before="40" w:after="0"/>
      <w:outlineLvl w:val="4"/>
    </w:pPr>
    <w:rPr>
      <w:color w:val="0F4761" w:themeColor="accent1" w:themeShade="BF"/>
    </w:rPr>
  </w:style>
  <w:style w:type="paragraph" w:styleId="Heading6">
    <w:name w:val="heading 6"/>
    <w:basedOn w:val="Normal"/>
    <w:next w:val="Normal"/>
    <w:link w:val="Heading6Char"/>
    <w:uiPriority w:val="9"/>
    <w:semiHidden/>
    <w:unhideWhenUsed/>
    <w:qFormat/>
    <w:rsid w:val="00013E60"/>
    <w:pPr>
      <w:keepNext/>
      <w:keepLines/>
      <w:spacing w:before="40" w:after="0"/>
      <w:outlineLvl w:val="5"/>
    </w:pPr>
    <w:rPr>
      <w:color w:val="0A2F41" w:themeColor="accent1" w:themeShade="80"/>
    </w:rPr>
  </w:style>
  <w:style w:type="paragraph" w:styleId="Heading7">
    <w:name w:val="heading 7"/>
    <w:basedOn w:val="Normal"/>
    <w:next w:val="Normal"/>
    <w:link w:val="Heading7Char"/>
    <w:uiPriority w:val="9"/>
    <w:semiHidden/>
    <w:unhideWhenUsed/>
    <w:qFormat/>
    <w:rsid w:val="00013E60"/>
    <w:pPr>
      <w:keepNext/>
      <w:keepLines/>
      <w:spacing w:before="40" w:after="0"/>
      <w:outlineLvl w:val="6"/>
    </w:pPr>
    <w:rPr>
      <w:rFonts w:asciiTheme="majorHAnsi" w:eastAsiaTheme="majorEastAsia" w:hAnsiTheme="majorHAnsi" w:cstheme="majorBidi"/>
      <w:i/>
      <w:iCs/>
      <w:color w:val="0A2F41" w:themeColor="accent1" w:themeShade="80"/>
    </w:rPr>
  </w:style>
  <w:style w:type="paragraph" w:styleId="Heading8">
    <w:name w:val="heading 8"/>
    <w:basedOn w:val="Normal"/>
    <w:next w:val="Normal"/>
    <w:link w:val="Heading8Char"/>
    <w:uiPriority w:val="9"/>
    <w:semiHidden/>
    <w:unhideWhenUsed/>
    <w:qFormat/>
    <w:rsid w:val="00013E60"/>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013E6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E60"/>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013E60"/>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013E60"/>
    <w:rPr>
      <w:rFonts w:asciiTheme="majorHAnsi" w:eastAsiaTheme="majorEastAsia" w:hAnsiTheme="majorHAnsi" w:cstheme="majorBidi"/>
      <w:color w:val="0A2F41" w:themeColor="accent1" w:themeShade="80"/>
      <w:sz w:val="24"/>
      <w:szCs w:val="24"/>
    </w:rPr>
  </w:style>
  <w:style w:type="character" w:customStyle="1" w:styleId="Heading4Char">
    <w:name w:val="Heading 4 Char"/>
    <w:basedOn w:val="DefaultParagraphFont"/>
    <w:link w:val="Heading4"/>
    <w:uiPriority w:val="9"/>
    <w:semiHidden/>
    <w:rsid w:val="00013E60"/>
    <w:rPr>
      <w:i/>
      <w:iCs/>
    </w:rPr>
  </w:style>
  <w:style w:type="character" w:customStyle="1" w:styleId="Heading5Char">
    <w:name w:val="Heading 5 Char"/>
    <w:basedOn w:val="DefaultParagraphFont"/>
    <w:link w:val="Heading5"/>
    <w:uiPriority w:val="9"/>
    <w:semiHidden/>
    <w:rsid w:val="00013E60"/>
    <w:rPr>
      <w:color w:val="0F4761" w:themeColor="accent1" w:themeShade="BF"/>
    </w:rPr>
  </w:style>
  <w:style w:type="character" w:customStyle="1" w:styleId="Heading6Char">
    <w:name w:val="Heading 6 Char"/>
    <w:basedOn w:val="DefaultParagraphFont"/>
    <w:link w:val="Heading6"/>
    <w:uiPriority w:val="9"/>
    <w:semiHidden/>
    <w:rsid w:val="00013E60"/>
    <w:rPr>
      <w:color w:val="0A2F41" w:themeColor="accent1" w:themeShade="80"/>
    </w:rPr>
  </w:style>
  <w:style w:type="character" w:customStyle="1" w:styleId="Heading7Char">
    <w:name w:val="Heading 7 Char"/>
    <w:basedOn w:val="DefaultParagraphFont"/>
    <w:link w:val="Heading7"/>
    <w:uiPriority w:val="9"/>
    <w:semiHidden/>
    <w:rsid w:val="00013E60"/>
    <w:rPr>
      <w:rFonts w:asciiTheme="majorHAnsi" w:eastAsiaTheme="majorEastAsia" w:hAnsiTheme="majorHAnsi" w:cstheme="majorBidi"/>
      <w:i/>
      <w:iCs/>
      <w:color w:val="0A2F41" w:themeColor="accent1" w:themeShade="80"/>
    </w:rPr>
  </w:style>
  <w:style w:type="character" w:customStyle="1" w:styleId="Heading8Char">
    <w:name w:val="Heading 8 Char"/>
    <w:basedOn w:val="DefaultParagraphFont"/>
    <w:link w:val="Heading8"/>
    <w:uiPriority w:val="9"/>
    <w:semiHidden/>
    <w:rsid w:val="00013E60"/>
    <w:rPr>
      <w:color w:val="262626" w:themeColor="text1" w:themeTint="D9"/>
      <w:sz w:val="21"/>
      <w:szCs w:val="21"/>
    </w:rPr>
  </w:style>
  <w:style w:type="character" w:customStyle="1" w:styleId="Heading9Char">
    <w:name w:val="Heading 9 Char"/>
    <w:basedOn w:val="DefaultParagraphFont"/>
    <w:link w:val="Heading9"/>
    <w:uiPriority w:val="9"/>
    <w:semiHidden/>
    <w:rsid w:val="00013E60"/>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013E6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13E6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013E6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13E60"/>
    <w:rPr>
      <w:color w:val="5A5A5A" w:themeColor="text1" w:themeTint="A5"/>
      <w:spacing w:val="15"/>
    </w:rPr>
  </w:style>
  <w:style w:type="paragraph" w:styleId="Quote">
    <w:name w:val="Quote"/>
    <w:basedOn w:val="Normal"/>
    <w:next w:val="Normal"/>
    <w:link w:val="QuoteChar"/>
    <w:uiPriority w:val="29"/>
    <w:qFormat/>
    <w:rsid w:val="00013E6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013E60"/>
    <w:rPr>
      <w:i/>
      <w:iCs/>
      <w:color w:val="404040" w:themeColor="text1" w:themeTint="BF"/>
    </w:rPr>
  </w:style>
  <w:style w:type="paragraph" w:styleId="ListParagraph">
    <w:name w:val="List Paragraph"/>
    <w:basedOn w:val="Normal"/>
    <w:uiPriority w:val="34"/>
    <w:qFormat/>
    <w:rsid w:val="00B64A95"/>
    <w:pPr>
      <w:ind w:left="720"/>
      <w:contextualSpacing/>
    </w:pPr>
  </w:style>
  <w:style w:type="character" w:styleId="IntenseEmphasis">
    <w:name w:val="Intense Emphasis"/>
    <w:basedOn w:val="DefaultParagraphFont"/>
    <w:uiPriority w:val="21"/>
    <w:qFormat/>
    <w:rsid w:val="00013E60"/>
    <w:rPr>
      <w:i/>
      <w:iCs/>
      <w:color w:val="156082" w:themeColor="accent1"/>
    </w:rPr>
  </w:style>
  <w:style w:type="paragraph" w:styleId="IntenseQuote">
    <w:name w:val="Intense Quote"/>
    <w:basedOn w:val="Normal"/>
    <w:next w:val="Normal"/>
    <w:link w:val="IntenseQuoteChar"/>
    <w:uiPriority w:val="30"/>
    <w:qFormat/>
    <w:rsid w:val="00013E6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013E60"/>
    <w:rPr>
      <w:i/>
      <w:iCs/>
      <w:color w:val="156082" w:themeColor="accent1"/>
    </w:rPr>
  </w:style>
  <w:style w:type="character" w:styleId="IntenseReference">
    <w:name w:val="Intense Reference"/>
    <w:basedOn w:val="DefaultParagraphFont"/>
    <w:uiPriority w:val="32"/>
    <w:qFormat/>
    <w:rsid w:val="00013E60"/>
    <w:rPr>
      <w:b/>
      <w:bCs/>
      <w:smallCaps/>
      <w:color w:val="156082" w:themeColor="accent1"/>
      <w:spacing w:val="5"/>
    </w:rPr>
  </w:style>
  <w:style w:type="character" w:styleId="SubtleEmphasis">
    <w:name w:val="Subtle Emphasis"/>
    <w:basedOn w:val="DefaultParagraphFont"/>
    <w:uiPriority w:val="19"/>
    <w:qFormat/>
    <w:rsid w:val="00013E60"/>
    <w:rPr>
      <w:i/>
      <w:iCs/>
      <w:color w:val="404040" w:themeColor="text1" w:themeTint="BF"/>
    </w:rPr>
  </w:style>
  <w:style w:type="paragraph" w:styleId="Caption">
    <w:name w:val="caption"/>
    <w:basedOn w:val="Normal"/>
    <w:next w:val="Normal"/>
    <w:uiPriority w:val="35"/>
    <w:semiHidden/>
    <w:unhideWhenUsed/>
    <w:qFormat/>
    <w:rsid w:val="00013E60"/>
    <w:pPr>
      <w:spacing w:after="200" w:line="240" w:lineRule="auto"/>
    </w:pPr>
    <w:rPr>
      <w:i/>
      <w:iCs/>
      <w:color w:val="0E2841" w:themeColor="text2"/>
      <w:sz w:val="18"/>
      <w:szCs w:val="18"/>
    </w:rPr>
  </w:style>
  <w:style w:type="character" w:styleId="Strong">
    <w:name w:val="Strong"/>
    <w:basedOn w:val="DefaultParagraphFont"/>
    <w:uiPriority w:val="22"/>
    <w:qFormat/>
    <w:rsid w:val="00013E60"/>
    <w:rPr>
      <w:b/>
      <w:bCs/>
      <w:color w:val="auto"/>
    </w:rPr>
  </w:style>
  <w:style w:type="character" w:styleId="Emphasis">
    <w:name w:val="Emphasis"/>
    <w:basedOn w:val="DefaultParagraphFont"/>
    <w:uiPriority w:val="20"/>
    <w:qFormat/>
    <w:rsid w:val="00013E60"/>
    <w:rPr>
      <w:i/>
      <w:iCs/>
      <w:color w:val="auto"/>
    </w:rPr>
  </w:style>
  <w:style w:type="paragraph" w:styleId="NoSpacing">
    <w:name w:val="No Spacing"/>
    <w:uiPriority w:val="1"/>
    <w:qFormat/>
    <w:rsid w:val="00013E60"/>
    <w:pPr>
      <w:spacing w:after="0" w:line="240" w:lineRule="auto"/>
    </w:pPr>
  </w:style>
  <w:style w:type="character" w:styleId="SubtleReference">
    <w:name w:val="Subtle Reference"/>
    <w:basedOn w:val="DefaultParagraphFont"/>
    <w:uiPriority w:val="31"/>
    <w:qFormat/>
    <w:rsid w:val="00013E60"/>
    <w:rPr>
      <w:smallCaps/>
      <w:color w:val="404040" w:themeColor="text1" w:themeTint="BF"/>
    </w:rPr>
  </w:style>
  <w:style w:type="character" w:styleId="BookTitle">
    <w:name w:val="Book Title"/>
    <w:basedOn w:val="DefaultParagraphFont"/>
    <w:uiPriority w:val="33"/>
    <w:qFormat/>
    <w:rsid w:val="00013E60"/>
    <w:rPr>
      <w:b/>
      <w:bCs/>
      <w:i/>
      <w:iCs/>
      <w:spacing w:val="5"/>
    </w:rPr>
  </w:style>
  <w:style w:type="paragraph" w:styleId="TOCHeading">
    <w:name w:val="TOC Heading"/>
    <w:basedOn w:val="Heading1"/>
    <w:next w:val="Normal"/>
    <w:uiPriority w:val="39"/>
    <w:unhideWhenUsed/>
    <w:qFormat/>
    <w:rsid w:val="00013E60"/>
    <w:pPr>
      <w:outlineLvl w:val="9"/>
    </w:pPr>
  </w:style>
  <w:style w:type="table" w:styleId="TableGrid">
    <w:name w:val="Table Grid"/>
    <w:basedOn w:val="TableNormal"/>
    <w:uiPriority w:val="39"/>
    <w:rsid w:val="00B6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36A2"/>
    <w:rPr>
      <w:color w:val="467886" w:themeColor="hyperlink"/>
      <w:u w:val="single"/>
    </w:rPr>
  </w:style>
  <w:style w:type="character" w:styleId="UnresolvedMention">
    <w:name w:val="Unresolved Mention"/>
    <w:basedOn w:val="DefaultParagraphFont"/>
    <w:uiPriority w:val="99"/>
    <w:semiHidden/>
    <w:unhideWhenUsed/>
    <w:rsid w:val="004936A2"/>
    <w:rPr>
      <w:color w:val="605E5C"/>
      <w:shd w:val="clear" w:color="auto" w:fill="E1DFDD"/>
    </w:rPr>
  </w:style>
  <w:style w:type="paragraph" w:styleId="TOC1">
    <w:name w:val="toc 1"/>
    <w:basedOn w:val="Normal"/>
    <w:next w:val="Normal"/>
    <w:autoRedefine/>
    <w:uiPriority w:val="39"/>
    <w:unhideWhenUsed/>
    <w:rsid w:val="00FE30AB"/>
    <w:pPr>
      <w:spacing w:after="100"/>
    </w:pPr>
  </w:style>
  <w:style w:type="paragraph" w:styleId="TOC2">
    <w:name w:val="toc 2"/>
    <w:basedOn w:val="Normal"/>
    <w:next w:val="Normal"/>
    <w:autoRedefine/>
    <w:uiPriority w:val="39"/>
    <w:unhideWhenUsed/>
    <w:rsid w:val="00FE30AB"/>
    <w:pPr>
      <w:spacing w:after="100"/>
      <w:ind w:left="220"/>
    </w:pPr>
  </w:style>
  <w:style w:type="paragraph" w:styleId="TOC3">
    <w:name w:val="toc 3"/>
    <w:basedOn w:val="Normal"/>
    <w:next w:val="Normal"/>
    <w:autoRedefine/>
    <w:uiPriority w:val="39"/>
    <w:unhideWhenUsed/>
    <w:rsid w:val="00FE30AB"/>
    <w:pPr>
      <w:spacing w:after="100"/>
      <w:ind w:left="440"/>
    </w:pPr>
  </w:style>
  <w:style w:type="paragraph" w:styleId="Header">
    <w:name w:val="header"/>
    <w:basedOn w:val="Normal"/>
    <w:link w:val="HeaderChar"/>
    <w:uiPriority w:val="99"/>
    <w:unhideWhenUsed/>
    <w:rsid w:val="00907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B70"/>
  </w:style>
  <w:style w:type="paragraph" w:styleId="Footer">
    <w:name w:val="footer"/>
    <w:basedOn w:val="Normal"/>
    <w:link w:val="FooterChar"/>
    <w:uiPriority w:val="99"/>
    <w:unhideWhenUsed/>
    <w:rsid w:val="00907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B70"/>
  </w:style>
  <w:style w:type="paragraph" w:styleId="BodyText">
    <w:name w:val="Body Text"/>
    <w:basedOn w:val="Normal"/>
    <w:link w:val="BodyTextChar"/>
    <w:uiPriority w:val="1"/>
    <w:qFormat/>
    <w:rsid w:val="00907B70"/>
    <w:pPr>
      <w:widowControl w:val="0"/>
      <w:autoSpaceDE w:val="0"/>
      <w:autoSpaceDN w:val="0"/>
      <w:spacing w:after="0" w:line="240" w:lineRule="auto"/>
    </w:pPr>
    <w:rPr>
      <w:rFonts w:ascii="Lucida Sans Unicode" w:eastAsia="Lucida Sans Unicode" w:hAnsi="Lucida Sans Unicode" w:cs="Lucida Sans Unicode"/>
      <w:sz w:val="17"/>
      <w:szCs w:val="17"/>
      <w:u w:val="single" w:color="000000"/>
    </w:rPr>
  </w:style>
  <w:style w:type="character" w:customStyle="1" w:styleId="BodyTextChar">
    <w:name w:val="Body Text Char"/>
    <w:basedOn w:val="DefaultParagraphFont"/>
    <w:link w:val="BodyText"/>
    <w:uiPriority w:val="1"/>
    <w:rsid w:val="00907B70"/>
    <w:rPr>
      <w:rFonts w:ascii="Lucida Sans Unicode" w:eastAsia="Lucida Sans Unicode" w:hAnsi="Lucida Sans Unicode" w:cs="Lucida Sans Unicode"/>
      <w:sz w:val="17"/>
      <w:szCs w:val="17"/>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ity@nla.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1CE-2612-4B8F-8AE5-E66AE9B3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3010</Words>
  <Characters>17282</Characters>
  <Application>Microsoft Office Word</Application>
  <DocSecurity>0</DocSecurity>
  <Lines>326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Abdi Ali</cp:lastModifiedBy>
  <cp:revision>3</cp:revision>
  <dcterms:created xsi:type="dcterms:W3CDTF">2026-04-22T08:44:00Z</dcterms:created>
  <dcterms:modified xsi:type="dcterms:W3CDTF">2026-04-22T08:44:00Z</dcterms:modified>
</cp:coreProperties>
</file>